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42E" w:rsidRPr="00A3142E" w:rsidRDefault="00A3142E" w:rsidP="00A314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42E">
        <w:rPr>
          <w:rFonts w:ascii="Times New Roman" w:hAnsi="Times New Roman" w:cs="Times New Roman"/>
          <w:b/>
          <w:sz w:val="28"/>
          <w:szCs w:val="28"/>
        </w:rPr>
        <w:t xml:space="preserve">Приглашаем всех жителей Березовского городского округа пройти диспансеризацию на базе </w:t>
      </w:r>
      <w:r>
        <w:rPr>
          <w:rFonts w:ascii="Times New Roman" w:hAnsi="Times New Roman" w:cs="Times New Roman"/>
          <w:b/>
          <w:sz w:val="28"/>
          <w:szCs w:val="28"/>
        </w:rPr>
        <w:t>ГБУЗ СО “Березовская ЦГБ”</w:t>
      </w:r>
      <w:r w:rsidRPr="00A3142E">
        <w:rPr>
          <w:rFonts w:ascii="Times New Roman" w:hAnsi="Times New Roman" w:cs="Times New Roman"/>
          <w:b/>
          <w:sz w:val="28"/>
          <w:szCs w:val="28"/>
        </w:rPr>
        <w:t>!</w:t>
      </w:r>
    </w:p>
    <w:p w:rsidR="003F7A92" w:rsidRPr="00A3142E" w:rsidRDefault="003F7A92" w:rsidP="00114E43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30000"/>
        </w:rPr>
      </w:pPr>
      <w:r w:rsidRPr="00A3142E">
        <w:rPr>
          <w:b/>
          <w:bCs/>
          <w:color w:val="030000"/>
        </w:rPr>
        <w:t>ЧТО ТАКОЕ ДИСПАНСЕРИЗАЦИЯ ОПРЕДЕЛЁННЫХ ГРУПП ВЗРОСЛОГО НАСЕЛЕНИЯ?</w:t>
      </w:r>
    </w:p>
    <w:p w:rsidR="003F7A92" w:rsidRPr="00A3142E" w:rsidRDefault="00A3142E" w:rsidP="003F7A92">
      <w:pPr>
        <w:pStyle w:val="a3"/>
        <w:shd w:val="clear" w:color="auto" w:fill="FFFFFF"/>
        <w:spacing w:before="0" w:beforeAutospacing="0" w:after="0" w:afterAutospacing="0"/>
        <w:jc w:val="both"/>
        <w:rPr>
          <w:color w:val="030000"/>
        </w:rPr>
      </w:pPr>
      <w:r w:rsidRPr="00A3142E">
        <w:rPr>
          <w:color w:val="030000"/>
        </w:rPr>
        <w:t xml:space="preserve"> </w:t>
      </w:r>
      <w:r w:rsidR="003F7A92" w:rsidRPr="00A3142E">
        <w:rPr>
          <w:color w:val="030000"/>
        </w:rPr>
        <w:t>Диспансеризация – комплекс мероприятий, включающий в себя профилактический медицинский осмотр и дополнительные методы обследований, проводимых в целях оценки состояния здоровья (включая определение группы здоровья и группы диспансерного наблюдения) и осуществляемых в отношении определенных групп населения в соответствии с законодательством Российской Федерации.</w:t>
      </w:r>
    </w:p>
    <w:p w:rsidR="003F7A92" w:rsidRPr="00A3142E" w:rsidRDefault="003F7A92" w:rsidP="00114E43">
      <w:pPr>
        <w:ind w:firstLine="284"/>
        <w:rPr>
          <w:rFonts w:ascii="Times New Roman" w:hAnsi="Times New Roman" w:cs="Times New Roman"/>
          <w:color w:val="030000"/>
          <w:sz w:val="24"/>
          <w:szCs w:val="24"/>
          <w:shd w:val="clear" w:color="auto" w:fill="FFFFFF"/>
        </w:rPr>
      </w:pPr>
      <w:r w:rsidRPr="00A3142E">
        <w:rPr>
          <w:rFonts w:ascii="Times New Roman" w:hAnsi="Times New Roman" w:cs="Times New Roman"/>
          <w:b/>
          <w:bCs/>
          <w:color w:val="030000"/>
          <w:sz w:val="24"/>
          <w:szCs w:val="24"/>
          <w:shd w:val="clear" w:color="auto" w:fill="FFFFFF"/>
        </w:rPr>
        <w:t>ЦЕЛИ ДИСПАНСЕРИЗАЦИИ ОПРЕДЕЛЁННЫХ ГРУПП ВЗРОСЛОГО НАСЕЛЕНИЯ:</w:t>
      </w:r>
      <w:r w:rsidRPr="00A3142E">
        <w:rPr>
          <w:rFonts w:ascii="Times New Roman" w:hAnsi="Times New Roman" w:cs="Times New Roman"/>
          <w:color w:val="030000"/>
          <w:sz w:val="24"/>
          <w:szCs w:val="24"/>
          <w:shd w:val="clear" w:color="auto" w:fill="FFFFFF"/>
        </w:rPr>
        <w:t> </w:t>
      </w:r>
      <w:r w:rsidRPr="00A3142E">
        <w:rPr>
          <w:rFonts w:ascii="Times New Roman" w:hAnsi="Times New Roman" w:cs="Times New Roman"/>
          <w:color w:val="030000"/>
          <w:sz w:val="24"/>
          <w:szCs w:val="24"/>
        </w:rPr>
        <w:br/>
      </w:r>
      <w:r w:rsidR="00114E43" w:rsidRPr="00A3142E">
        <w:rPr>
          <w:rFonts w:ascii="Times New Roman" w:hAnsi="Times New Roman" w:cs="Times New Roman"/>
          <w:color w:val="030000"/>
          <w:sz w:val="24"/>
          <w:szCs w:val="24"/>
          <w:shd w:val="clear" w:color="auto" w:fill="FFFFFF"/>
        </w:rPr>
        <w:t xml:space="preserve">        </w:t>
      </w:r>
      <w:r w:rsidRPr="00A3142E">
        <w:rPr>
          <w:rFonts w:ascii="Times New Roman" w:hAnsi="Times New Roman" w:cs="Times New Roman"/>
          <w:color w:val="030000"/>
          <w:sz w:val="24"/>
          <w:szCs w:val="24"/>
          <w:shd w:val="clear" w:color="auto" w:fill="FFFFFF"/>
        </w:rPr>
        <w:t>раннее выявления хронических неинфекционных заболеваний и основных факторов риска их развития;  </w:t>
      </w:r>
      <w:r w:rsidRPr="00A3142E">
        <w:rPr>
          <w:rFonts w:ascii="Times New Roman" w:hAnsi="Times New Roman" w:cs="Times New Roman"/>
          <w:color w:val="030000"/>
          <w:sz w:val="24"/>
          <w:szCs w:val="24"/>
        </w:rPr>
        <w:br/>
      </w:r>
      <w:r w:rsidR="00114E43" w:rsidRPr="00A3142E">
        <w:rPr>
          <w:rFonts w:ascii="Times New Roman" w:hAnsi="Times New Roman" w:cs="Times New Roman"/>
          <w:color w:val="030000"/>
          <w:sz w:val="24"/>
          <w:szCs w:val="24"/>
          <w:shd w:val="clear" w:color="auto" w:fill="FFFFFF"/>
        </w:rPr>
        <w:t xml:space="preserve">         </w:t>
      </w:r>
      <w:r w:rsidRPr="00A3142E">
        <w:rPr>
          <w:rFonts w:ascii="Times New Roman" w:hAnsi="Times New Roman" w:cs="Times New Roman"/>
          <w:color w:val="030000"/>
          <w:sz w:val="24"/>
          <w:szCs w:val="24"/>
          <w:shd w:val="clear" w:color="auto" w:fill="FFFFFF"/>
        </w:rPr>
        <w:t>определение группы состояния здоровья застрахованных граждан и группы диспансерного наблюдения лиц с выявленными заболеваниями, а также необходимых профилактических, лечебных, реабилитационных и оздоровительных мероприятий в соответствии с группой здоровья; </w:t>
      </w:r>
      <w:r w:rsidRPr="00A3142E">
        <w:rPr>
          <w:rFonts w:ascii="Times New Roman" w:hAnsi="Times New Roman" w:cs="Times New Roman"/>
          <w:color w:val="030000"/>
          <w:sz w:val="24"/>
          <w:szCs w:val="24"/>
        </w:rPr>
        <w:br/>
      </w:r>
      <w:r w:rsidR="00114E43" w:rsidRPr="00A3142E">
        <w:rPr>
          <w:rFonts w:ascii="Times New Roman" w:hAnsi="Times New Roman" w:cs="Times New Roman"/>
          <w:color w:val="030000"/>
          <w:sz w:val="24"/>
          <w:szCs w:val="24"/>
          <w:shd w:val="clear" w:color="auto" w:fill="FFFFFF"/>
        </w:rPr>
        <w:t xml:space="preserve">         </w:t>
      </w:r>
      <w:r w:rsidRPr="00A3142E">
        <w:rPr>
          <w:rFonts w:ascii="Times New Roman" w:hAnsi="Times New Roman" w:cs="Times New Roman"/>
          <w:color w:val="030000"/>
          <w:sz w:val="24"/>
          <w:szCs w:val="24"/>
          <w:shd w:val="clear" w:color="auto" w:fill="FFFFFF"/>
        </w:rPr>
        <w:t>проведение краткого или углублённого профилактического консультирования граждан с выявленными заболеваниями и (или) факторами риска их развития.</w:t>
      </w:r>
    </w:p>
    <w:p w:rsidR="00114E43" w:rsidRPr="00A3142E" w:rsidRDefault="00A3142E" w:rsidP="00A3142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A3142E">
        <w:rPr>
          <w:rFonts w:ascii="Times New Roman" w:hAnsi="Times New Roman" w:cs="Times New Roman"/>
          <w:b/>
          <w:sz w:val="24"/>
          <w:szCs w:val="24"/>
        </w:rPr>
        <w:t>РЕЖИМ РАБОТЫ КАБИНЕТА МЕДИЦИНСКОЙ ПРОФИЛАКТИКИ БЕРЕЗОВСКОЙ ЦЕНТРАЛЬНОЙ ГОРОДСКОЙ БОЛЬНИЦЫ:</w:t>
      </w:r>
    </w:p>
    <w:p w:rsidR="00114E43" w:rsidRPr="00A3142E" w:rsidRDefault="00114E43" w:rsidP="00A314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3142E">
        <w:rPr>
          <w:rFonts w:ascii="Times New Roman" w:hAnsi="Times New Roman" w:cs="Times New Roman"/>
          <w:sz w:val="24"/>
          <w:szCs w:val="24"/>
        </w:rPr>
        <w:t>Понедельник</w:t>
      </w:r>
      <w:r w:rsidRPr="00A3142E">
        <w:rPr>
          <w:rFonts w:ascii="Times New Roman" w:hAnsi="Times New Roman" w:cs="Times New Roman"/>
          <w:sz w:val="24"/>
          <w:szCs w:val="24"/>
        </w:rPr>
        <w:tab/>
        <w:t>9.00-15.00</w:t>
      </w:r>
    </w:p>
    <w:p w:rsidR="00114E43" w:rsidRPr="00A3142E" w:rsidRDefault="00114E43" w:rsidP="00A314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3142E">
        <w:rPr>
          <w:rFonts w:ascii="Times New Roman" w:hAnsi="Times New Roman" w:cs="Times New Roman"/>
          <w:sz w:val="24"/>
          <w:szCs w:val="24"/>
        </w:rPr>
        <w:t>Вторник</w:t>
      </w:r>
      <w:r w:rsidRPr="00A3142E">
        <w:rPr>
          <w:rFonts w:ascii="Times New Roman" w:hAnsi="Times New Roman" w:cs="Times New Roman"/>
          <w:sz w:val="24"/>
          <w:szCs w:val="24"/>
        </w:rPr>
        <w:tab/>
        <w:t>8.00-15.00</w:t>
      </w:r>
    </w:p>
    <w:p w:rsidR="00114E43" w:rsidRPr="00A3142E" w:rsidRDefault="00114E43" w:rsidP="00A314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3142E">
        <w:rPr>
          <w:rFonts w:ascii="Times New Roman" w:hAnsi="Times New Roman" w:cs="Times New Roman"/>
          <w:sz w:val="24"/>
          <w:szCs w:val="24"/>
        </w:rPr>
        <w:t>Среда</w:t>
      </w:r>
      <w:r w:rsidRPr="00A3142E">
        <w:rPr>
          <w:rFonts w:ascii="Times New Roman" w:hAnsi="Times New Roman" w:cs="Times New Roman"/>
          <w:sz w:val="24"/>
          <w:szCs w:val="24"/>
        </w:rPr>
        <w:tab/>
      </w:r>
      <w:r w:rsidR="00A3142E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3142E">
        <w:rPr>
          <w:rFonts w:ascii="Times New Roman" w:hAnsi="Times New Roman" w:cs="Times New Roman"/>
          <w:sz w:val="24"/>
          <w:szCs w:val="24"/>
        </w:rPr>
        <w:t>8.00-15.00</w:t>
      </w:r>
    </w:p>
    <w:p w:rsidR="00114E43" w:rsidRPr="00A3142E" w:rsidRDefault="00114E43" w:rsidP="00A314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3142E">
        <w:rPr>
          <w:rFonts w:ascii="Times New Roman" w:hAnsi="Times New Roman" w:cs="Times New Roman"/>
          <w:sz w:val="24"/>
          <w:szCs w:val="24"/>
        </w:rPr>
        <w:t>Четверг</w:t>
      </w:r>
      <w:r w:rsidRPr="00A3142E">
        <w:rPr>
          <w:rFonts w:ascii="Times New Roman" w:hAnsi="Times New Roman" w:cs="Times New Roman"/>
          <w:sz w:val="24"/>
          <w:szCs w:val="24"/>
        </w:rPr>
        <w:tab/>
        <w:t>8.00-15.00</w:t>
      </w:r>
    </w:p>
    <w:p w:rsidR="00114E43" w:rsidRPr="00A3142E" w:rsidRDefault="00114E43" w:rsidP="00A314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3142E">
        <w:rPr>
          <w:rFonts w:ascii="Times New Roman" w:hAnsi="Times New Roman" w:cs="Times New Roman"/>
          <w:sz w:val="24"/>
          <w:szCs w:val="24"/>
        </w:rPr>
        <w:t>Пятница</w:t>
      </w:r>
      <w:r w:rsidRPr="00A3142E">
        <w:rPr>
          <w:rFonts w:ascii="Times New Roman" w:hAnsi="Times New Roman" w:cs="Times New Roman"/>
          <w:sz w:val="24"/>
          <w:szCs w:val="24"/>
        </w:rPr>
        <w:tab/>
        <w:t>9.00-15.00</w:t>
      </w:r>
    </w:p>
    <w:p w:rsidR="00114E43" w:rsidRPr="00A3142E" w:rsidRDefault="00A3142E" w:rsidP="00A3142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3142E">
        <w:rPr>
          <w:rFonts w:ascii="Times New Roman" w:hAnsi="Times New Roman" w:cs="Times New Roman"/>
          <w:b/>
          <w:sz w:val="24"/>
          <w:szCs w:val="24"/>
        </w:rPr>
        <w:t>ДИСПАНСЕРИЗАЦИЯ ПО СУББОТАМ (С 08.00 ДО 10.30):</w:t>
      </w:r>
    </w:p>
    <w:p w:rsidR="00114E43" w:rsidRPr="00A3142E" w:rsidRDefault="00114E43" w:rsidP="00A314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3142E">
        <w:rPr>
          <w:rFonts w:ascii="Times New Roman" w:hAnsi="Times New Roman" w:cs="Times New Roman"/>
          <w:sz w:val="24"/>
          <w:szCs w:val="24"/>
        </w:rPr>
        <w:t>18 мая</w:t>
      </w:r>
    </w:p>
    <w:p w:rsidR="00114E43" w:rsidRPr="00A3142E" w:rsidRDefault="00114E43" w:rsidP="00A314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3142E">
        <w:rPr>
          <w:rFonts w:ascii="Times New Roman" w:hAnsi="Times New Roman" w:cs="Times New Roman"/>
          <w:sz w:val="24"/>
          <w:szCs w:val="24"/>
        </w:rPr>
        <w:t>01 июня, 15 июня</w:t>
      </w:r>
    </w:p>
    <w:p w:rsidR="00114E43" w:rsidRPr="00A3142E" w:rsidRDefault="00114E43" w:rsidP="00A314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3142E">
        <w:rPr>
          <w:rFonts w:ascii="Times New Roman" w:hAnsi="Times New Roman" w:cs="Times New Roman"/>
          <w:sz w:val="24"/>
          <w:szCs w:val="24"/>
        </w:rPr>
        <w:t>06 июля, 20 июля</w:t>
      </w:r>
    </w:p>
    <w:p w:rsidR="00114E43" w:rsidRPr="00A3142E" w:rsidRDefault="00114E43" w:rsidP="00A314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3142E">
        <w:rPr>
          <w:rFonts w:ascii="Times New Roman" w:hAnsi="Times New Roman" w:cs="Times New Roman"/>
          <w:sz w:val="24"/>
          <w:szCs w:val="24"/>
        </w:rPr>
        <w:t>10 августа, 24 августа</w:t>
      </w:r>
      <w:bookmarkStart w:id="0" w:name="_GoBack"/>
      <w:bookmarkEnd w:id="0"/>
    </w:p>
    <w:p w:rsidR="00114E43" w:rsidRPr="00A3142E" w:rsidRDefault="00114E43" w:rsidP="00A314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3142E">
        <w:rPr>
          <w:rFonts w:ascii="Times New Roman" w:hAnsi="Times New Roman" w:cs="Times New Roman"/>
          <w:sz w:val="24"/>
          <w:szCs w:val="24"/>
        </w:rPr>
        <w:t>07 сентября, 21 сентября</w:t>
      </w:r>
    </w:p>
    <w:p w:rsidR="00114E43" w:rsidRPr="00A3142E" w:rsidRDefault="00114E43" w:rsidP="00A314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3142E">
        <w:rPr>
          <w:rFonts w:ascii="Times New Roman" w:hAnsi="Times New Roman" w:cs="Times New Roman"/>
          <w:sz w:val="24"/>
          <w:szCs w:val="24"/>
        </w:rPr>
        <w:t>05 октября, 19 октября</w:t>
      </w:r>
    </w:p>
    <w:p w:rsidR="00114E43" w:rsidRPr="00A3142E" w:rsidRDefault="00114E43" w:rsidP="00A314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3142E">
        <w:rPr>
          <w:rFonts w:ascii="Times New Roman" w:hAnsi="Times New Roman" w:cs="Times New Roman"/>
          <w:sz w:val="24"/>
          <w:szCs w:val="24"/>
        </w:rPr>
        <w:t>02 ноября, 16 ноября, 30 ноября</w:t>
      </w:r>
    </w:p>
    <w:p w:rsidR="00114E43" w:rsidRPr="00A3142E" w:rsidRDefault="00A3142E" w:rsidP="00A3142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3142E">
        <w:rPr>
          <w:rFonts w:ascii="Times New Roman" w:hAnsi="Times New Roman" w:cs="Times New Roman"/>
          <w:sz w:val="24"/>
          <w:szCs w:val="24"/>
        </w:rPr>
        <w:t xml:space="preserve">   </w:t>
      </w:r>
      <w:r w:rsidRPr="00A3142E">
        <w:rPr>
          <w:rFonts w:ascii="Times New Roman" w:hAnsi="Times New Roman" w:cs="Times New Roman"/>
          <w:b/>
          <w:sz w:val="24"/>
          <w:szCs w:val="24"/>
        </w:rPr>
        <w:t>ТЕЛЕФОНЫ: (34369) 4-73-92, (922) 031-17-071</w:t>
      </w:r>
    </w:p>
    <w:p w:rsidR="00114E43" w:rsidRPr="00A3142E" w:rsidRDefault="00A3142E" w:rsidP="00A314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3142E">
        <w:rPr>
          <w:rFonts w:ascii="Times New Roman" w:hAnsi="Times New Roman" w:cs="Times New Roman"/>
          <w:sz w:val="24"/>
          <w:szCs w:val="24"/>
        </w:rPr>
        <w:t xml:space="preserve">    </w:t>
      </w:r>
      <w:r w:rsidR="00114E43" w:rsidRPr="00A3142E">
        <w:rPr>
          <w:rFonts w:ascii="Times New Roman" w:hAnsi="Times New Roman" w:cs="Times New Roman"/>
          <w:sz w:val="24"/>
          <w:szCs w:val="24"/>
        </w:rPr>
        <w:t>При себе</w:t>
      </w:r>
      <w:r w:rsidRPr="00A3142E">
        <w:rPr>
          <w:rFonts w:ascii="Times New Roman" w:hAnsi="Times New Roman" w:cs="Times New Roman"/>
          <w:sz w:val="24"/>
          <w:szCs w:val="24"/>
        </w:rPr>
        <w:t xml:space="preserve"> нужно</w:t>
      </w:r>
      <w:r w:rsidR="00114E43" w:rsidRPr="00A3142E">
        <w:rPr>
          <w:rFonts w:ascii="Times New Roman" w:hAnsi="Times New Roman" w:cs="Times New Roman"/>
          <w:sz w:val="24"/>
          <w:szCs w:val="24"/>
        </w:rPr>
        <w:t xml:space="preserve"> иметь паспорт и полис.</w:t>
      </w:r>
    </w:p>
    <w:p w:rsidR="00114E43" w:rsidRDefault="00A3142E" w:rsidP="00A314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3142E">
        <w:rPr>
          <w:rFonts w:ascii="Times New Roman" w:hAnsi="Times New Roman" w:cs="Times New Roman"/>
          <w:sz w:val="24"/>
          <w:szCs w:val="24"/>
        </w:rPr>
        <w:t xml:space="preserve">    </w:t>
      </w:r>
      <w:r w:rsidR="00114E43" w:rsidRPr="00A3142E">
        <w:rPr>
          <w:rFonts w:ascii="Times New Roman" w:hAnsi="Times New Roman" w:cs="Times New Roman"/>
          <w:sz w:val="24"/>
          <w:szCs w:val="24"/>
        </w:rPr>
        <w:t xml:space="preserve">Также для прохождения диспансеризации можно обратиться к участковому терапевту. </w:t>
      </w:r>
      <w:r w:rsidR="00114E43" w:rsidRPr="00A3142E">
        <w:rPr>
          <w:rFonts w:ascii="Times New Roman" w:hAnsi="Times New Roman" w:cs="Times New Roman"/>
          <w:b/>
          <w:sz w:val="24"/>
          <w:szCs w:val="24"/>
        </w:rPr>
        <w:t>Жители поселков БГО</w:t>
      </w:r>
      <w:r w:rsidR="00114E43" w:rsidRPr="00A3142E">
        <w:rPr>
          <w:rFonts w:ascii="Times New Roman" w:hAnsi="Times New Roman" w:cs="Times New Roman"/>
          <w:sz w:val="24"/>
          <w:szCs w:val="24"/>
        </w:rPr>
        <w:t xml:space="preserve"> могут обращаться к врачам ОВП или фельдшерам ФАП по месту жительства.</w:t>
      </w:r>
    </w:p>
    <w:p w:rsidR="00A3142E" w:rsidRPr="00A3142E" w:rsidRDefault="00A3142E" w:rsidP="00A3142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142E">
        <w:rPr>
          <w:rFonts w:ascii="Times New Roman" w:hAnsi="Times New Roman" w:cs="Times New Roman"/>
          <w:b/>
          <w:sz w:val="24"/>
          <w:szCs w:val="24"/>
        </w:rPr>
        <w:t>ПОДРОБНО О ПРОХОЖДЕНИИ ДИСПАНСЕРИЗАЦИИ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ВЫ МОЖЕТЕ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ПРОЧИТАТЬ </w:t>
      </w:r>
      <w:r w:rsidRPr="00A3142E">
        <w:rPr>
          <w:rFonts w:ascii="Times New Roman" w:hAnsi="Times New Roman" w:cs="Times New Roman"/>
          <w:b/>
          <w:sz w:val="24"/>
          <w:szCs w:val="24"/>
        </w:rPr>
        <w:t xml:space="preserve"> НА</w:t>
      </w:r>
      <w:proofErr w:type="gramEnd"/>
      <w:r w:rsidRPr="00A3142E">
        <w:rPr>
          <w:rFonts w:ascii="Times New Roman" w:hAnsi="Times New Roman" w:cs="Times New Roman"/>
          <w:b/>
          <w:sz w:val="24"/>
          <w:szCs w:val="24"/>
        </w:rPr>
        <w:t xml:space="preserve"> САЙТЕ </w:t>
      </w:r>
      <w:r w:rsidRPr="00A3142E">
        <w:rPr>
          <w:rFonts w:ascii="Times New Roman" w:hAnsi="Times New Roman" w:cs="Times New Roman"/>
          <w:b/>
          <w:sz w:val="24"/>
          <w:szCs w:val="24"/>
          <w:lang w:val="en-US"/>
        </w:rPr>
        <w:t>BERCGB</w:t>
      </w:r>
      <w:r w:rsidRPr="00A3142E">
        <w:rPr>
          <w:rFonts w:ascii="Times New Roman" w:hAnsi="Times New Roman" w:cs="Times New Roman"/>
          <w:b/>
          <w:sz w:val="24"/>
          <w:szCs w:val="24"/>
        </w:rPr>
        <w:t>.</w:t>
      </w:r>
      <w:r w:rsidRPr="00A3142E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r w:rsidRPr="00A3142E">
        <w:rPr>
          <w:rFonts w:ascii="Times New Roman" w:hAnsi="Times New Roman" w:cs="Times New Roman"/>
          <w:b/>
          <w:sz w:val="24"/>
          <w:szCs w:val="24"/>
        </w:rPr>
        <w:t xml:space="preserve"> В РАЗДЕЛЕ «ДИСПАНСЕРИЗАЦИЯ»</w:t>
      </w:r>
    </w:p>
    <w:p w:rsidR="00A3142E" w:rsidRPr="00A3142E" w:rsidRDefault="00A3142E" w:rsidP="00A3142E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3142E">
        <w:rPr>
          <w:rFonts w:ascii="Times New Roman" w:hAnsi="Times New Roman" w:cs="Times New Roman"/>
          <w:b/>
          <w:i/>
          <w:sz w:val="24"/>
          <w:szCs w:val="24"/>
        </w:rPr>
        <w:t>ВАШЕ ЗДОРОВЬЕ – ВАШЕ БУДУЩЕЕ!</w:t>
      </w:r>
    </w:p>
    <w:p w:rsidR="00A3142E" w:rsidRPr="00A3142E" w:rsidRDefault="00A3142E" w:rsidP="00A3142E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3142E">
        <w:rPr>
          <w:rFonts w:ascii="Times New Roman" w:hAnsi="Times New Roman" w:cs="Times New Roman"/>
          <w:b/>
          <w:i/>
          <w:sz w:val="24"/>
          <w:szCs w:val="24"/>
        </w:rPr>
        <w:t>ПРИХОДИТЕ НА ДИСПАНСЕРИЗАЦИЮ!</w:t>
      </w:r>
    </w:p>
    <w:p w:rsidR="00A3142E" w:rsidRPr="00A3142E" w:rsidRDefault="00A3142E" w:rsidP="00A3142E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3142E">
        <w:rPr>
          <w:rFonts w:ascii="Times New Roman" w:hAnsi="Times New Roman" w:cs="Times New Roman"/>
          <w:b/>
          <w:i/>
          <w:sz w:val="24"/>
          <w:szCs w:val="24"/>
        </w:rPr>
        <w:t>НЕ ЖДИТЕ ПЛОХОГО САМОЧУВСТВИЯ -</w:t>
      </w:r>
    </w:p>
    <w:p w:rsidR="00A3142E" w:rsidRPr="00A3142E" w:rsidRDefault="00A3142E" w:rsidP="00A3142E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3142E">
        <w:rPr>
          <w:rFonts w:ascii="Times New Roman" w:hAnsi="Times New Roman" w:cs="Times New Roman"/>
          <w:b/>
          <w:i/>
          <w:sz w:val="24"/>
          <w:szCs w:val="24"/>
        </w:rPr>
        <w:t>ПРОТЯНИТЕ РУКУ СВОЕМУ ЗДОРОВЬЮ СЕГОДНЯ!</w:t>
      </w:r>
    </w:p>
    <w:p w:rsidR="003F7A92" w:rsidRPr="00A3142E" w:rsidRDefault="003F7A92">
      <w:pPr>
        <w:rPr>
          <w:rFonts w:ascii="Times New Roman" w:hAnsi="Times New Roman" w:cs="Times New Roman"/>
          <w:sz w:val="24"/>
          <w:szCs w:val="24"/>
        </w:rPr>
      </w:pPr>
    </w:p>
    <w:p w:rsidR="00A3142E" w:rsidRPr="00A3142E" w:rsidRDefault="00A3142E">
      <w:pPr>
        <w:rPr>
          <w:rFonts w:ascii="Times New Roman" w:hAnsi="Times New Roman" w:cs="Times New Roman"/>
          <w:sz w:val="24"/>
          <w:szCs w:val="24"/>
        </w:rPr>
      </w:pPr>
    </w:p>
    <w:sectPr w:rsidR="00A3142E" w:rsidRPr="00A31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17D"/>
    <w:rsid w:val="00114E43"/>
    <w:rsid w:val="003F7A92"/>
    <w:rsid w:val="00500BD3"/>
    <w:rsid w:val="00A3142E"/>
    <w:rsid w:val="00A3430D"/>
    <w:rsid w:val="00A642C3"/>
    <w:rsid w:val="00C7317D"/>
    <w:rsid w:val="00F9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1D88E1-9A47-4A8A-A7CF-D93209BC1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7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1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Аникина Т.Л.</dc:creator>
  <cp:keywords/>
  <dc:description/>
  <cp:lastModifiedBy>Аникина Т.Л.</cp:lastModifiedBy>
  <cp:revision>1</cp:revision>
  <dcterms:created xsi:type="dcterms:W3CDTF">2019-05-06T07:00:00Z</dcterms:created>
  <dcterms:modified xsi:type="dcterms:W3CDTF">2019-05-06T07:56:00Z</dcterms:modified>
</cp:coreProperties>
</file>