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25" w:rsidRDefault="002D1025" w:rsidP="002D1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БМАДОУ «Детский сад № 17»</w:t>
      </w:r>
    </w:p>
    <w:p w:rsidR="002D1025" w:rsidRDefault="002D1025" w:rsidP="002D1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2D1025" w:rsidRDefault="002D1025" w:rsidP="002D1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2D1025" w:rsidRDefault="002D1025" w:rsidP="002D1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2D1025" w:rsidRDefault="002D1025" w:rsidP="002D1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2D1025" w:rsidRPr="002D1025" w:rsidRDefault="002D1025" w:rsidP="002D1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</w:rPr>
      </w:pPr>
      <w:r w:rsidRPr="002D1025">
        <w:rPr>
          <w:rFonts w:ascii="Times New Roman" w:eastAsia="Times New Roman" w:hAnsi="Times New Roman" w:cs="Times New Roman"/>
          <w:b/>
          <w:bCs/>
          <w:color w:val="FF0000"/>
          <w:sz w:val="48"/>
        </w:rPr>
        <w:t>Консультация для родителей</w:t>
      </w:r>
    </w:p>
    <w:p w:rsidR="002D1025" w:rsidRPr="002D1025" w:rsidRDefault="002D1025" w:rsidP="002D1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</w:rPr>
      </w:pPr>
    </w:p>
    <w:p w:rsidR="002D1025" w:rsidRPr="002D1025" w:rsidRDefault="002D1025" w:rsidP="002D1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FF0000"/>
        </w:rPr>
      </w:pPr>
      <w:r w:rsidRPr="002D1025">
        <w:rPr>
          <w:rFonts w:ascii="Times New Roman" w:eastAsia="Times New Roman" w:hAnsi="Times New Roman" w:cs="Times New Roman"/>
          <w:b/>
          <w:bCs/>
          <w:i/>
          <w:color w:val="FF0000"/>
          <w:sz w:val="48"/>
        </w:rPr>
        <w:t>«Опасные предметы»</w:t>
      </w:r>
    </w:p>
    <w:p w:rsidR="002D1025" w:rsidRPr="002D1025" w:rsidRDefault="002D1025" w:rsidP="002D102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FF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Pr="00757AFB" w:rsidRDefault="002D1025" w:rsidP="00757AFB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/>
          <w:color w:val="0070C0"/>
          <w:sz w:val="28"/>
        </w:rPr>
      </w:pPr>
      <w:r w:rsidRPr="002D1025">
        <w:rPr>
          <w:rFonts w:ascii="Times New Roman" w:eastAsia="Times New Roman" w:hAnsi="Times New Roman" w:cs="Times New Roman"/>
          <w:b/>
          <w:color w:val="0070C0"/>
          <w:sz w:val="28"/>
        </w:rPr>
        <w:t>Подготови</w:t>
      </w:r>
      <w:r w:rsidR="00757AFB">
        <w:rPr>
          <w:rFonts w:ascii="Times New Roman" w:eastAsia="Times New Roman" w:hAnsi="Times New Roman" w:cs="Times New Roman"/>
          <w:b/>
          <w:color w:val="0070C0"/>
          <w:sz w:val="28"/>
        </w:rPr>
        <w:t xml:space="preserve">ла:воспитатель </w:t>
      </w:r>
      <w:r w:rsidRPr="002D1025">
        <w:rPr>
          <w:rFonts w:ascii="Times New Roman" w:eastAsia="Times New Roman" w:hAnsi="Times New Roman" w:cs="Times New Roman"/>
          <w:b/>
          <w:color w:val="0070C0"/>
          <w:sz w:val="28"/>
        </w:rPr>
        <w:t xml:space="preserve"> Томилова А.Я.</w:t>
      </w:r>
    </w:p>
    <w:p w:rsidR="002D1025" w:rsidRPr="002D1025" w:rsidRDefault="002D1025" w:rsidP="002D1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Default="002D1025" w:rsidP="002D1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D1025" w:rsidRPr="002D1025" w:rsidRDefault="002D1025" w:rsidP="002D1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г. Березовский</w:t>
      </w:r>
    </w:p>
    <w:p w:rsidR="002D1025" w:rsidRPr="002D1025" w:rsidRDefault="002D1025" w:rsidP="002D1025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7030A0"/>
        </w:rPr>
      </w:pPr>
      <w:r w:rsidRPr="002D1025">
        <w:rPr>
          <w:rFonts w:ascii="Times New Roman" w:eastAsia="Times New Roman" w:hAnsi="Times New Roman" w:cs="Times New Roman"/>
          <w:color w:val="7030A0"/>
          <w:sz w:val="28"/>
        </w:rPr>
        <w:lastRenderedPageBreak/>
        <w:t>Каждая семья по-своему создает уют и комфорт в доме, но для всех едины правила соблюдения безопасности и устранения источников опасности, из-за которых ребенок может получить травму.</w:t>
      </w:r>
    </w:p>
    <w:p w:rsidR="002D1025" w:rsidRPr="002D1025" w:rsidRDefault="002D1025" w:rsidP="002D1025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7030A0"/>
        </w:rPr>
      </w:pPr>
      <w:r w:rsidRPr="002D1025">
        <w:rPr>
          <w:rFonts w:ascii="Times New Roman" w:eastAsia="Times New Roman" w:hAnsi="Times New Roman" w:cs="Times New Roman"/>
          <w:color w:val="7030A0"/>
          <w:sz w:val="28"/>
        </w:rPr>
        <w:t>Необходимо сформировать у дошкольника представления об опасных для жизни и здоровья предметах, которые встречаются в быту, научить его соблюдать определенные правила, разбирая различные ситуации, объясняя причины категорических запретов.</w:t>
      </w:r>
    </w:p>
    <w:p w:rsidR="002D1025" w:rsidRDefault="002D1025" w:rsidP="002D102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</w:rPr>
      </w:pPr>
    </w:p>
    <w:p w:rsidR="002D1025" w:rsidRDefault="002D1025" w:rsidP="002D1025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2D1025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В беседе с ребенком на эту тему </w:t>
      </w:r>
    </w:p>
    <w:p w:rsidR="002D1025" w:rsidRPr="002D1025" w:rsidRDefault="002D1025" w:rsidP="002D1025">
      <w:pPr>
        <w:shd w:val="clear" w:color="auto" w:fill="FFFFFF"/>
        <w:spacing w:after="0"/>
        <w:ind w:firstLine="710"/>
        <w:jc w:val="center"/>
        <w:rPr>
          <w:rFonts w:ascii="Calibri" w:eastAsia="Times New Roman" w:hAnsi="Calibri" w:cs="Calibri"/>
          <w:b/>
          <w:color w:val="FF0000"/>
          <w:u w:val="single"/>
        </w:rPr>
      </w:pPr>
      <w:r w:rsidRPr="002D1025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выделите две группы предметов быта:</w:t>
      </w:r>
    </w:p>
    <w:p w:rsidR="002D1025" w:rsidRPr="002D1025" w:rsidRDefault="002D1025" w:rsidP="002D1025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70C0"/>
        </w:rPr>
      </w:pPr>
      <w:r w:rsidRPr="002D1025">
        <w:rPr>
          <w:rFonts w:ascii="Times New Roman" w:eastAsia="Times New Roman" w:hAnsi="Times New Roman" w:cs="Times New Roman"/>
          <w:color w:val="0070C0"/>
          <w:sz w:val="28"/>
        </w:rPr>
        <w:t>предметы, которыми ребенку категорически запрещается пользоваться (спички, кухонная плита и др.);</w:t>
      </w:r>
    </w:p>
    <w:p w:rsidR="002D1025" w:rsidRPr="002D1025" w:rsidRDefault="002D1025" w:rsidP="002D1025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70C0"/>
        </w:rPr>
      </w:pPr>
      <w:r w:rsidRPr="002D1025">
        <w:rPr>
          <w:rFonts w:ascii="Times New Roman" w:eastAsia="Times New Roman" w:hAnsi="Times New Roman" w:cs="Times New Roman"/>
          <w:color w:val="0070C0"/>
          <w:sz w:val="28"/>
        </w:rPr>
        <w:t>предметы, которыми ребенка следует научить пользоваться (нож, иголка, ножницы).</w:t>
      </w:r>
    </w:p>
    <w:p w:rsidR="002D1025" w:rsidRPr="002D1025" w:rsidRDefault="002D1025" w:rsidP="002D1025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70C0"/>
        </w:rPr>
      </w:pPr>
      <w:r w:rsidRPr="002D1025">
        <w:rPr>
          <w:rFonts w:ascii="Times New Roman" w:eastAsia="Times New Roman" w:hAnsi="Times New Roman" w:cs="Times New Roman"/>
          <w:color w:val="0070C0"/>
          <w:sz w:val="28"/>
        </w:rPr>
        <w:t>Правилам безопасного обращения с предметами должны неукоснительно следовать сами взрослые, так как личный пример – самый действенный метод воспитания.</w:t>
      </w:r>
    </w:p>
    <w:p w:rsidR="002D1025" w:rsidRPr="002D1025" w:rsidRDefault="002D1025" w:rsidP="002D10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</w:rPr>
      </w:pPr>
    </w:p>
    <w:p w:rsidR="002D1025" w:rsidRPr="002D1025" w:rsidRDefault="002D1025" w:rsidP="002D1025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FF0000"/>
          <w:u w:val="single"/>
        </w:rPr>
      </w:pPr>
      <w:r w:rsidRPr="002D1025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Нужно рассказать ребенку:</w:t>
      </w:r>
    </w:p>
    <w:p w:rsidR="002D1025" w:rsidRPr="002D1025" w:rsidRDefault="002D1025" w:rsidP="002D1025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70C0"/>
        </w:rPr>
      </w:pPr>
      <w:r w:rsidRPr="002D1025">
        <w:rPr>
          <w:rFonts w:ascii="Times New Roman" w:eastAsia="Times New Roman" w:hAnsi="Times New Roman" w:cs="Times New Roman"/>
          <w:color w:val="0070C0"/>
          <w:sz w:val="28"/>
        </w:rPr>
        <w:t xml:space="preserve">– В  квартире всегда уютно и красиво, </w:t>
      </w:r>
      <w:proofErr w:type="gramStart"/>
      <w:r w:rsidRPr="002D1025">
        <w:rPr>
          <w:rFonts w:ascii="Times New Roman" w:eastAsia="Times New Roman" w:hAnsi="Times New Roman" w:cs="Times New Roman"/>
          <w:color w:val="0070C0"/>
          <w:sz w:val="28"/>
        </w:rPr>
        <w:t>потому</w:t>
      </w:r>
      <w:proofErr w:type="gramEnd"/>
      <w:r w:rsidRPr="002D1025">
        <w:rPr>
          <w:rFonts w:ascii="Times New Roman" w:eastAsia="Times New Roman" w:hAnsi="Times New Roman" w:cs="Times New Roman"/>
          <w:color w:val="0070C0"/>
          <w:sz w:val="28"/>
        </w:rPr>
        <w:t xml:space="preserve"> что все члены семьи следят за чистотой и порядком в доме.  «У каждой вещи – свое место». Это выражение нужно объяснить ребенку.</w:t>
      </w:r>
    </w:p>
    <w:p w:rsidR="002D1025" w:rsidRPr="002D1025" w:rsidRDefault="002D1025" w:rsidP="002D1025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70C0"/>
        </w:rPr>
      </w:pPr>
      <w:r w:rsidRPr="002D1025">
        <w:rPr>
          <w:rFonts w:ascii="Times New Roman" w:eastAsia="Times New Roman" w:hAnsi="Times New Roman" w:cs="Times New Roman"/>
          <w:color w:val="0070C0"/>
          <w:sz w:val="28"/>
        </w:rPr>
        <w:t>Если важные и нужные предметы разбросаны, где попало, то в доме беспорядок. Каждый предмет имеет свое назначение и тот, кто им пользуется, должен соблюдать правила безопасного обращения. Многие полезные и необходимые предметы при неумелом обращении могут причинить вред, и даже стать причиной беды.</w:t>
      </w:r>
    </w:p>
    <w:p w:rsidR="002D1025" w:rsidRPr="002D1025" w:rsidRDefault="002D1025" w:rsidP="002D10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8"/>
        </w:rPr>
      </w:pPr>
    </w:p>
    <w:p w:rsidR="002D1025" w:rsidRPr="002D1025" w:rsidRDefault="002D1025" w:rsidP="002D1025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FF0000"/>
          <w:u w:val="single"/>
        </w:rPr>
      </w:pPr>
      <w:r w:rsidRPr="002D1025">
        <w:rPr>
          <w:rFonts w:ascii="Times New Roman" w:eastAsia="Times New Roman" w:hAnsi="Times New Roman" w:cs="Times New Roman"/>
          <w:b/>
          <w:bCs/>
          <w:iCs/>
          <w:color w:val="FF0000"/>
          <w:sz w:val="28"/>
          <w:u w:val="single"/>
        </w:rPr>
        <w:t>Поэтому нужно соблюдать правила безопасного поведения дома:</w:t>
      </w:r>
    </w:p>
    <w:p w:rsidR="002D1025" w:rsidRPr="002D1025" w:rsidRDefault="002D1025" w:rsidP="002D1025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70C0"/>
        </w:rPr>
      </w:pPr>
      <w:r w:rsidRPr="002D1025">
        <w:rPr>
          <w:rFonts w:ascii="Times New Roman" w:eastAsia="Times New Roman" w:hAnsi="Times New Roman" w:cs="Times New Roman"/>
          <w:color w:val="0070C0"/>
          <w:sz w:val="28"/>
        </w:rPr>
        <w:t>• Порядок в доме поддерживают не только для красоты, но и для безопасности, поэтому предметы и игрушки надо класть на место.</w:t>
      </w:r>
    </w:p>
    <w:p w:rsidR="002D1025" w:rsidRPr="002D1025" w:rsidRDefault="002D1025" w:rsidP="002D1025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70C0"/>
        </w:rPr>
      </w:pPr>
      <w:r w:rsidRPr="002D1025">
        <w:rPr>
          <w:rFonts w:ascii="Times New Roman" w:eastAsia="Times New Roman" w:hAnsi="Times New Roman" w:cs="Times New Roman"/>
          <w:color w:val="0070C0"/>
          <w:sz w:val="28"/>
        </w:rPr>
        <w:t>• Нельзя брать без разрешения взрослых острые, колющие и режущие предметы (ножницы, нож, иголка, гвозди, кнопки и др.) или играть с ними.</w:t>
      </w:r>
    </w:p>
    <w:p w:rsidR="002D1025" w:rsidRPr="002D1025" w:rsidRDefault="002D1025" w:rsidP="002D1025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70C0"/>
        </w:rPr>
      </w:pPr>
      <w:r w:rsidRPr="002D1025">
        <w:rPr>
          <w:rFonts w:ascii="Times New Roman" w:eastAsia="Times New Roman" w:hAnsi="Times New Roman" w:cs="Times New Roman"/>
          <w:color w:val="0070C0"/>
          <w:sz w:val="28"/>
        </w:rPr>
        <w:t>• Утюг, пылесос, телевизор, лампы и другие электроприборы нельзя включать без разрешения взрослых, трогать руками провода, вставлять мелкие предметы в розетку.</w:t>
      </w:r>
    </w:p>
    <w:p w:rsidR="002D1025" w:rsidRPr="002D1025" w:rsidRDefault="002D1025" w:rsidP="002D1025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70C0"/>
        </w:rPr>
      </w:pPr>
      <w:r w:rsidRPr="002D1025">
        <w:rPr>
          <w:rFonts w:ascii="Times New Roman" w:eastAsia="Times New Roman" w:hAnsi="Times New Roman" w:cs="Times New Roman"/>
          <w:color w:val="0070C0"/>
          <w:sz w:val="28"/>
        </w:rPr>
        <w:t>• Нельзя играть со спичками и зажигалками.</w:t>
      </w:r>
    </w:p>
    <w:p w:rsidR="002D1025" w:rsidRPr="002D1025" w:rsidRDefault="002D1025" w:rsidP="002D102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</w:rPr>
      </w:pPr>
    </w:p>
    <w:p w:rsidR="002D1025" w:rsidRPr="002D1025" w:rsidRDefault="002D1025" w:rsidP="002D102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2D1025">
        <w:rPr>
          <w:rFonts w:ascii="Times New Roman" w:eastAsia="Times New Roman" w:hAnsi="Times New Roman" w:cs="Times New Roman"/>
          <w:color w:val="FF0000"/>
          <w:sz w:val="28"/>
        </w:rPr>
        <w:t>Эти правила нужно запомнить навсегда!</w:t>
      </w:r>
    </w:p>
    <w:p w:rsidR="00563F6A" w:rsidRPr="002D1025" w:rsidRDefault="002D1025" w:rsidP="002D1025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Томилова А.Я.</w:t>
      </w:r>
    </w:p>
    <w:sectPr w:rsidR="00563F6A" w:rsidRPr="002D1025" w:rsidSect="002D1025">
      <w:pgSz w:w="11906" w:h="16838"/>
      <w:pgMar w:top="851" w:right="850" w:bottom="1134" w:left="1701" w:header="708" w:footer="708" w:gutter="0"/>
      <w:pgBorders w:offsetFrom="page">
        <w:top w:val="thinThickThinSmallGap" w:sz="18" w:space="24" w:color="E36C0A" w:themeColor="accent6" w:themeShade="BF"/>
        <w:left w:val="thinThickThinSmallGap" w:sz="18" w:space="24" w:color="E36C0A" w:themeColor="accent6" w:themeShade="BF"/>
        <w:bottom w:val="thinThickThinSmallGap" w:sz="18" w:space="24" w:color="E36C0A" w:themeColor="accent6" w:themeShade="BF"/>
        <w:right w:val="thinThickThinSmallGap" w:sz="18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89B"/>
    <w:multiLevelType w:val="multilevel"/>
    <w:tmpl w:val="FB76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1025"/>
    <w:rsid w:val="002D1025"/>
    <w:rsid w:val="00563F6A"/>
    <w:rsid w:val="0075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2D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D1025"/>
  </w:style>
  <w:style w:type="character" w:customStyle="1" w:styleId="c13">
    <w:name w:val="c13"/>
    <w:basedOn w:val="a0"/>
    <w:rsid w:val="002D1025"/>
  </w:style>
  <w:style w:type="paragraph" w:customStyle="1" w:styleId="c15">
    <w:name w:val="c15"/>
    <w:basedOn w:val="a"/>
    <w:rsid w:val="002D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D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D1025"/>
  </w:style>
  <w:style w:type="paragraph" w:customStyle="1" w:styleId="c11">
    <w:name w:val="c11"/>
    <w:basedOn w:val="a"/>
    <w:rsid w:val="002D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D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2D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2D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2D1025"/>
  </w:style>
  <w:style w:type="paragraph" w:customStyle="1" w:styleId="c5">
    <w:name w:val="c5"/>
    <w:basedOn w:val="a"/>
    <w:rsid w:val="002D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1763</Characters>
  <Application>Microsoft Office Word</Application>
  <DocSecurity>0</DocSecurity>
  <Lines>14</Lines>
  <Paragraphs>4</Paragraphs>
  <ScaleCrop>false</ScaleCrop>
  <Company>Grizli777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2018-05-13T17:28:00Z</dcterms:created>
  <dcterms:modified xsi:type="dcterms:W3CDTF">2019-06-17T05:28:00Z</dcterms:modified>
</cp:coreProperties>
</file>