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AF" w:rsidRPr="001939AF" w:rsidRDefault="001939AF" w:rsidP="001939AF">
      <w:pPr>
        <w:pStyle w:val="a5"/>
        <w:spacing w:before="0" w:beforeAutospacing="0" w:after="0" w:afterAutospacing="0" w:line="235" w:lineRule="atLeast"/>
        <w:rPr>
          <w:rFonts w:ascii="Monotype Corsiva" w:hAnsi="Monotype Corsiva"/>
          <w:sz w:val="28"/>
          <w:szCs w:val="28"/>
        </w:rPr>
      </w:pPr>
      <w:r w:rsidRPr="001939AF">
        <w:rPr>
          <w:rFonts w:ascii="Monotype Corsiva" w:hAnsi="Monotype Corsiva"/>
          <w:noProof/>
          <w:sz w:val="28"/>
          <w:szCs w:val="28"/>
        </w:rPr>
        <w:drawing>
          <wp:inline distT="0" distB="0" distL="0" distR="0">
            <wp:extent cx="1308549" cy="1798320"/>
            <wp:effectExtent l="19050" t="0" r="590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549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39AF">
        <w:rPr>
          <w:rFonts w:ascii="Monotype Corsiva" w:hAnsi="Monotype Corsiva"/>
          <w:sz w:val="28"/>
          <w:szCs w:val="28"/>
        </w:rPr>
        <w:t xml:space="preserve">           </w:t>
      </w:r>
      <w:r>
        <w:rPr>
          <w:rFonts w:ascii="Monotype Corsiva" w:hAnsi="Monotype Corsiva" w:cs="Arial"/>
          <w:sz w:val="28"/>
          <w:szCs w:val="28"/>
        </w:rPr>
        <w:t xml:space="preserve">Энергосбережение в </w:t>
      </w:r>
      <w:r w:rsidRPr="001939AF">
        <w:rPr>
          <w:rFonts w:ascii="Monotype Corsiva" w:hAnsi="Monotype Corsiva" w:cs="Arial"/>
          <w:sz w:val="28"/>
          <w:szCs w:val="28"/>
        </w:rPr>
        <w:t xml:space="preserve"> нашей стране активно развивается, появляются новые технологии энергосбережения, разработаны и выявлены основные направления энергосбережения, ведется внедрение и установка нового энергосберегающего оборудования.</w:t>
      </w:r>
    </w:p>
    <w:p w:rsidR="001939AF" w:rsidRPr="001939AF" w:rsidRDefault="001939AF" w:rsidP="001939AF">
      <w:pPr>
        <w:spacing w:line="235" w:lineRule="atLeast"/>
        <w:rPr>
          <w:rFonts w:ascii="Monotype Corsiva" w:hAnsi="Monotype Corsiva"/>
          <w:sz w:val="28"/>
          <w:szCs w:val="28"/>
        </w:rPr>
      </w:pPr>
      <w:r w:rsidRPr="001939AF">
        <w:rPr>
          <w:rFonts w:ascii="Monotype Corsiva" w:hAnsi="Monotype Corsiva" w:cs="Arial"/>
          <w:sz w:val="28"/>
          <w:szCs w:val="28"/>
        </w:rPr>
        <w:t>В больших городах, десятки тонн топлива в день тратится напрасно, только из-за того, что ежедневно у нас забывают гасить десятки, тысячи осветительных приборов.</w:t>
      </w:r>
    </w:p>
    <w:p w:rsidR="001939AF" w:rsidRPr="001939AF" w:rsidRDefault="001939AF" w:rsidP="001939AF">
      <w:pPr>
        <w:spacing w:line="235" w:lineRule="atLeast"/>
        <w:rPr>
          <w:rFonts w:ascii="Monotype Corsiva" w:hAnsi="Monotype Corsiva"/>
          <w:sz w:val="28"/>
          <w:szCs w:val="28"/>
        </w:rPr>
      </w:pPr>
      <w:r w:rsidRPr="001939AF">
        <w:rPr>
          <w:rFonts w:ascii="Monotype Corsiva" w:hAnsi="Monotype Corsiva" w:cs="Arial"/>
          <w:sz w:val="28"/>
          <w:szCs w:val="28"/>
        </w:rPr>
        <w:t>То же самое происходит и с водопотреблением. Незакрытые или текущие краны, увы, не редкость. А между тем, за тепло и свет мы платим не только деньгами (что в быту, конечно, забывается), а еще и парниковыми газами, которые выделяются в атмосферу и оказывают влияние на климат. Энергосбережение в доме, энергосбережение в быту, в конечном итоге зависит и от нас с Вами.</w:t>
      </w:r>
    </w:p>
    <w:p w:rsidR="001939AF" w:rsidRPr="001939AF" w:rsidRDefault="001939AF" w:rsidP="001939AF">
      <w:pPr>
        <w:outlineLvl w:val="3"/>
        <w:rPr>
          <w:rFonts w:ascii="Monotype Corsiva" w:hAnsi="Monotype Corsiva"/>
          <w:b/>
          <w:bCs/>
          <w:sz w:val="28"/>
          <w:szCs w:val="28"/>
        </w:rPr>
      </w:pPr>
      <w:r w:rsidRPr="001939AF">
        <w:rPr>
          <w:rFonts w:ascii="Monotype Corsiva" w:hAnsi="Monotype Corsiva" w:cs="Arial"/>
          <w:b/>
          <w:bCs/>
          <w:color w:val="990000"/>
          <w:sz w:val="28"/>
          <w:szCs w:val="28"/>
        </w:rPr>
        <w:t>Памятка по энергосбережению</w:t>
      </w:r>
    </w:p>
    <w:p w:rsidR="001939AF" w:rsidRPr="001939AF" w:rsidRDefault="001939AF" w:rsidP="001939AF">
      <w:pPr>
        <w:spacing w:line="235" w:lineRule="atLeast"/>
        <w:rPr>
          <w:rFonts w:ascii="Monotype Corsiva" w:hAnsi="Monotype Corsiva"/>
          <w:sz w:val="28"/>
          <w:szCs w:val="28"/>
        </w:rPr>
      </w:pPr>
      <w:r w:rsidRPr="001939AF">
        <w:rPr>
          <w:rFonts w:ascii="Monotype Corsiva" w:hAnsi="Monotype Corsiva" w:cs="Arial"/>
          <w:sz w:val="28"/>
          <w:szCs w:val="28"/>
        </w:rPr>
        <w:t>По сравнению с лампами накаливания они имеют в 5-6 раз большую светоотдачу и в 10 раз больший срок службы. Очень частое включение сокращает их срок службы.</w:t>
      </w:r>
    </w:p>
    <w:p w:rsidR="001939AF" w:rsidRPr="001939AF" w:rsidRDefault="001939AF" w:rsidP="001939AF">
      <w:pPr>
        <w:spacing w:line="235" w:lineRule="atLeast"/>
        <w:rPr>
          <w:rFonts w:ascii="Monotype Corsiva" w:hAnsi="Monotype Corsiva"/>
          <w:sz w:val="28"/>
          <w:szCs w:val="28"/>
        </w:rPr>
      </w:pPr>
      <w:r w:rsidRPr="001939AF">
        <w:rPr>
          <w:rFonts w:ascii="Monotype Corsiva" w:hAnsi="Monotype Corsiva" w:cs="Arial"/>
          <w:sz w:val="28"/>
          <w:szCs w:val="28"/>
        </w:rPr>
        <w:t>Люминесцентные энергосберегающие компактные лампы окупают свою высокую стоимость только при условии надежной работы в течение всего ее заявленного срока службы (обычно 8-10 тыс. часов). КЛЛ окупаются быстро при использовании их в местах, где постоянно горит свет (тамбуры перед квартирами, темные переходы, лестницы и т.д.). В квартирах не имеет смысла использовать КЛЛ в местах, где свет зажигается редко и ненадолго - туалеты, кладовки, темные комнаты, ванные комнаты - там КЛЛ, скорее всего, не окупятся.</w:t>
      </w:r>
    </w:p>
    <w:p w:rsidR="001939AF" w:rsidRPr="001939AF" w:rsidRDefault="001939AF" w:rsidP="001939AF">
      <w:pPr>
        <w:spacing w:line="235" w:lineRule="atLeast"/>
        <w:rPr>
          <w:rFonts w:ascii="Monotype Corsiva" w:hAnsi="Monotype Corsiva"/>
          <w:sz w:val="28"/>
          <w:szCs w:val="28"/>
        </w:rPr>
      </w:pPr>
      <w:r w:rsidRPr="001939AF">
        <w:rPr>
          <w:rFonts w:ascii="Monotype Corsiva" w:hAnsi="Monotype Corsiva" w:cs="Arial"/>
          <w:sz w:val="28"/>
          <w:szCs w:val="28"/>
        </w:rPr>
        <w:t>При выборе необходимо учитывать цветовую температуру и цветопередачу в зависимости от места применения КЛЛ</w:t>
      </w:r>
    </w:p>
    <w:p w:rsidR="001939AF" w:rsidRPr="001939AF" w:rsidRDefault="001939AF" w:rsidP="001939AF">
      <w:pPr>
        <w:shd w:val="clear" w:color="auto" w:fill="FFFFFF"/>
        <w:jc w:val="center"/>
        <w:rPr>
          <w:rFonts w:ascii="Monotype Corsiva" w:hAnsi="Monotype Corsiva" w:cs="Arial"/>
          <w:color w:val="000000"/>
          <w:sz w:val="28"/>
          <w:szCs w:val="28"/>
        </w:rPr>
      </w:pPr>
      <w:r w:rsidRPr="001939AF">
        <w:rPr>
          <w:rFonts w:ascii="Monotype Corsiva" w:hAnsi="Monotype Corsiva" w:cs="Arial"/>
          <w:b/>
          <w:bCs/>
          <w:color w:val="990000"/>
          <w:sz w:val="28"/>
          <w:szCs w:val="28"/>
        </w:rPr>
        <w:t>Лучшее богатство—бережливость</w:t>
      </w:r>
    </w:p>
    <w:p w:rsidR="001939AF" w:rsidRPr="001939AF" w:rsidRDefault="001939AF" w:rsidP="001939AF">
      <w:pPr>
        <w:shd w:val="clear" w:color="auto" w:fill="FFFFFF"/>
        <w:spacing w:line="235" w:lineRule="atLeast"/>
        <w:rPr>
          <w:rFonts w:ascii="Monotype Corsiva" w:hAnsi="Monotype Corsiva" w:cs="Arial"/>
          <w:color w:val="000000"/>
          <w:sz w:val="28"/>
          <w:szCs w:val="28"/>
        </w:rPr>
      </w:pPr>
      <w:r w:rsidRPr="001939AF">
        <w:rPr>
          <w:rFonts w:ascii="Monotype Corsiva" w:hAnsi="Monotype Corsiva" w:cs="Arial"/>
          <w:color w:val="000000"/>
          <w:sz w:val="28"/>
          <w:szCs w:val="28"/>
        </w:rPr>
        <w:t>Мы не можем повлиять на погоду, но все же у нас есть возможность значительно уменьшить расходы на отопление. Изменение привычек, сознательное отношение к потреблению энергии, улучшение теплоизоляции, регулировка температуры позволит сэкономить до 50% всей необходимой для обогрева помещений энергии.</w:t>
      </w:r>
    </w:p>
    <w:p w:rsidR="001939AF" w:rsidRPr="001939AF" w:rsidRDefault="001939AF" w:rsidP="001939AF">
      <w:pPr>
        <w:shd w:val="clear" w:color="auto" w:fill="FFFFFF"/>
        <w:spacing w:line="235" w:lineRule="atLeast"/>
        <w:rPr>
          <w:rFonts w:ascii="Monotype Corsiva" w:hAnsi="Monotype Corsiva" w:cs="Arial"/>
          <w:color w:val="000000"/>
          <w:sz w:val="28"/>
          <w:szCs w:val="28"/>
        </w:rPr>
      </w:pPr>
      <w:r w:rsidRPr="001939AF">
        <w:rPr>
          <w:rFonts w:ascii="Monotype Corsiva" w:hAnsi="Monotype Corsiva" w:cs="Arial"/>
          <w:color w:val="000000"/>
          <w:sz w:val="28"/>
          <w:szCs w:val="28"/>
        </w:rPr>
        <w:t>Вы можете улучшить внутреннюю изоляцию наружных стен Ваших квартир (пенопластовые плиты, деревянные панели, алюминиевая фольга, гипсовый картон, войлок, толстые текстильные покрытия).</w:t>
      </w:r>
    </w:p>
    <w:p w:rsidR="001939AF" w:rsidRPr="001939AF" w:rsidRDefault="001939AF" w:rsidP="001939AF">
      <w:pPr>
        <w:shd w:val="clear" w:color="auto" w:fill="FFFFFF"/>
        <w:spacing w:line="235" w:lineRule="atLeast"/>
        <w:rPr>
          <w:rFonts w:ascii="Monotype Corsiva" w:hAnsi="Monotype Corsiva" w:cs="Arial"/>
          <w:color w:val="000000"/>
          <w:sz w:val="28"/>
          <w:szCs w:val="28"/>
        </w:rPr>
      </w:pPr>
      <w:r w:rsidRPr="001939AF">
        <w:rPr>
          <w:rFonts w:ascii="Monotype Corsiva" w:hAnsi="Monotype Corsiva" w:cs="Arial"/>
          <w:color w:val="000000"/>
          <w:sz w:val="28"/>
          <w:szCs w:val="28"/>
        </w:rPr>
        <w:t xml:space="preserve">Сквозняки ведут к тому, что помещение быстро охлаждается и требуется еще больше </w:t>
      </w:r>
      <w:proofErr w:type="gramStart"/>
      <w:r w:rsidRPr="001939AF">
        <w:rPr>
          <w:rFonts w:ascii="Monotype Corsiva" w:hAnsi="Monotype Corsiva" w:cs="Arial"/>
          <w:color w:val="000000"/>
          <w:sz w:val="28"/>
          <w:szCs w:val="28"/>
        </w:rPr>
        <w:t>энергии</w:t>
      </w:r>
      <w:proofErr w:type="gramEnd"/>
      <w:r w:rsidRPr="001939AF">
        <w:rPr>
          <w:rFonts w:ascii="Monotype Corsiva" w:hAnsi="Monotype Corsiva" w:cs="Arial"/>
          <w:color w:val="000000"/>
          <w:sz w:val="28"/>
          <w:szCs w:val="28"/>
        </w:rPr>
        <w:t xml:space="preserve"> чтобы его нагреть. Через щели дверей, окон проникает снаружи больше холодного воздуха, чем нам необходимо. В то же время мы быстро теряем теплый воздух. Поэтому необходимо уплотнить двери, окна. Проветривать лучше чаще и открывать окна ненадолго. </w:t>
      </w:r>
      <w:proofErr w:type="gramStart"/>
      <w:r w:rsidRPr="001939AF">
        <w:rPr>
          <w:rFonts w:ascii="Monotype Corsiva" w:hAnsi="Monotype Corsiva" w:cs="Arial"/>
          <w:color w:val="000000"/>
          <w:sz w:val="28"/>
          <w:szCs w:val="28"/>
        </w:rPr>
        <w:t>Открывая окна надолго Вы теряете</w:t>
      </w:r>
      <w:proofErr w:type="gramEnd"/>
      <w:r w:rsidRPr="001939AF">
        <w:rPr>
          <w:rFonts w:ascii="Monotype Corsiva" w:hAnsi="Monotype Corsiva" w:cs="Arial"/>
          <w:color w:val="000000"/>
          <w:sz w:val="28"/>
          <w:szCs w:val="28"/>
        </w:rPr>
        <w:t xml:space="preserve"> дорогую тепловую энергию и сильно охлаждаете стены и потолки.</w:t>
      </w:r>
    </w:p>
    <w:p w:rsidR="001939AF" w:rsidRPr="001939AF" w:rsidRDefault="001939AF" w:rsidP="001939AF">
      <w:pPr>
        <w:shd w:val="clear" w:color="auto" w:fill="FFFFFF"/>
        <w:spacing w:line="235" w:lineRule="atLeast"/>
        <w:rPr>
          <w:rFonts w:ascii="Monotype Corsiva" w:hAnsi="Monotype Corsiva" w:cs="Arial"/>
          <w:color w:val="000000"/>
          <w:sz w:val="28"/>
          <w:szCs w:val="28"/>
        </w:rPr>
      </w:pPr>
      <w:r w:rsidRPr="001939AF">
        <w:rPr>
          <w:rFonts w:ascii="Monotype Corsiva" w:hAnsi="Monotype Corsiva" w:cs="Arial"/>
          <w:color w:val="000000"/>
          <w:sz w:val="28"/>
          <w:szCs w:val="28"/>
        </w:rPr>
        <w:lastRenderedPageBreak/>
        <w:t>Теплая удобная одежда в квартире - идеальный “источник" тепла. Упрощенно можно считать: один легкий шерстяной жакет - экономия 25% энергии на обогрев</w:t>
      </w:r>
    </w:p>
    <w:p w:rsidR="001939AF" w:rsidRPr="001939AF" w:rsidRDefault="001939AF" w:rsidP="001939AF">
      <w:pPr>
        <w:shd w:val="clear" w:color="auto" w:fill="FFFFFF"/>
        <w:spacing w:line="235" w:lineRule="atLeast"/>
        <w:rPr>
          <w:rFonts w:ascii="Monotype Corsiva" w:hAnsi="Monotype Corsiva" w:cs="Arial"/>
          <w:color w:val="000000"/>
          <w:sz w:val="28"/>
          <w:szCs w:val="28"/>
        </w:rPr>
      </w:pPr>
      <w:r w:rsidRPr="001939AF">
        <w:rPr>
          <w:rFonts w:ascii="Monotype Corsiva" w:hAnsi="Monotype Corsiva" w:cs="Arial"/>
          <w:color w:val="000000"/>
          <w:sz w:val="28"/>
          <w:szCs w:val="28"/>
        </w:rPr>
        <w:t>А знаете ли вы, что через кран, из которого капает вода (10 капель в минуту) вытекает до 2000 л воды в год? И если каждый из четырех членов Вашей семьи, оставляет открытым водяной кран только 5 минут в день, вы теряете</w:t>
      </w:r>
    </w:p>
    <w:p w:rsidR="001939AF" w:rsidRPr="001939AF" w:rsidRDefault="001939AF" w:rsidP="001939AF">
      <w:pPr>
        <w:shd w:val="clear" w:color="auto" w:fill="FFFFFF"/>
        <w:spacing w:line="235" w:lineRule="atLeast"/>
        <w:rPr>
          <w:rFonts w:ascii="Monotype Corsiva" w:hAnsi="Monotype Corsiva" w:cs="Arial"/>
          <w:color w:val="000000"/>
          <w:sz w:val="28"/>
          <w:szCs w:val="28"/>
        </w:rPr>
      </w:pPr>
      <w:r w:rsidRPr="001939AF">
        <w:rPr>
          <w:rFonts w:ascii="Monotype Corsiva" w:hAnsi="Monotype Corsiva" w:cs="Arial"/>
          <w:color w:val="000000"/>
          <w:sz w:val="28"/>
          <w:szCs w:val="28"/>
        </w:rPr>
        <w:t>7 кВтч энергии, выбросив в окно 1000 рублей?</w:t>
      </w:r>
    </w:p>
    <w:p w:rsidR="001939AF" w:rsidRPr="001939AF" w:rsidRDefault="001939AF" w:rsidP="001939AF">
      <w:pPr>
        <w:shd w:val="clear" w:color="auto" w:fill="FFFFFF"/>
        <w:spacing w:line="235" w:lineRule="atLeast"/>
        <w:rPr>
          <w:rFonts w:ascii="Monotype Corsiva" w:hAnsi="Monotype Corsiva" w:cs="Arial"/>
          <w:color w:val="000000"/>
          <w:sz w:val="28"/>
          <w:szCs w:val="28"/>
        </w:rPr>
      </w:pPr>
      <w:r w:rsidRPr="001939AF">
        <w:rPr>
          <w:rFonts w:ascii="Monotype Corsiva" w:hAnsi="Monotype Corsiva" w:cs="Arial"/>
          <w:color w:val="000000"/>
          <w:sz w:val="28"/>
          <w:szCs w:val="28"/>
        </w:rPr>
        <w:t>Принимать душ - намного дешевле, чем принимать ванну. Принимая ванну (140-180 л) Вы расходуете в три раза больше энергии, чем принимая 5-мин. душ. Распылители на кранах позволяют эффективнее использовать воду.</w:t>
      </w:r>
    </w:p>
    <w:p w:rsidR="001939AF" w:rsidRPr="001939AF" w:rsidRDefault="001939AF" w:rsidP="001939AF">
      <w:pPr>
        <w:shd w:val="clear" w:color="auto" w:fill="FFFFFF"/>
        <w:spacing w:line="235" w:lineRule="atLeast"/>
        <w:jc w:val="center"/>
        <w:rPr>
          <w:rFonts w:ascii="Monotype Corsiva" w:hAnsi="Monotype Corsiva" w:cs="Arial"/>
          <w:color w:val="000000"/>
          <w:sz w:val="28"/>
          <w:szCs w:val="28"/>
        </w:rPr>
      </w:pPr>
      <w:r w:rsidRPr="001939AF">
        <w:rPr>
          <w:rFonts w:ascii="Monotype Corsiva" w:hAnsi="Monotype Corsiva" w:cs="Arial"/>
          <w:b/>
          <w:bCs/>
          <w:color w:val="990000"/>
          <w:sz w:val="28"/>
          <w:szCs w:val="28"/>
        </w:rPr>
        <w:t>Экономия в освещении</w:t>
      </w:r>
    </w:p>
    <w:p w:rsidR="001939AF" w:rsidRPr="001939AF" w:rsidRDefault="001939AF" w:rsidP="001939AF">
      <w:pPr>
        <w:shd w:val="clear" w:color="auto" w:fill="FFFFFF"/>
        <w:spacing w:line="235" w:lineRule="atLeast"/>
        <w:rPr>
          <w:rFonts w:ascii="Monotype Corsiva" w:hAnsi="Monotype Corsiva" w:cs="Arial"/>
          <w:color w:val="000000"/>
          <w:sz w:val="28"/>
          <w:szCs w:val="28"/>
        </w:rPr>
      </w:pPr>
      <w:r w:rsidRPr="001939AF">
        <w:rPr>
          <w:rFonts w:ascii="Monotype Corsiva" w:hAnsi="Monotype Corsiva" w:cs="Arial"/>
          <w:color w:val="000000"/>
          <w:sz w:val="28"/>
          <w:szCs w:val="28"/>
        </w:rPr>
        <w:t>Использование передовой осветительной техники (энергосберегающие лампы, осветительные системы) позволяет экономить до 60% электроэнергии.</w:t>
      </w:r>
    </w:p>
    <w:p w:rsidR="001939AF" w:rsidRPr="001939AF" w:rsidRDefault="001939AF" w:rsidP="001939AF">
      <w:pPr>
        <w:shd w:val="clear" w:color="auto" w:fill="FFFFFF"/>
        <w:spacing w:line="235" w:lineRule="atLeast"/>
        <w:rPr>
          <w:rFonts w:ascii="Monotype Corsiva" w:hAnsi="Monotype Corsiva" w:cs="Arial"/>
          <w:color w:val="000000"/>
          <w:sz w:val="28"/>
          <w:szCs w:val="28"/>
        </w:rPr>
      </w:pPr>
      <w:r w:rsidRPr="001939AF">
        <w:rPr>
          <w:rFonts w:ascii="Monotype Corsiva" w:hAnsi="Monotype Corsiva" w:cs="Arial"/>
          <w:color w:val="000000"/>
          <w:sz w:val="28"/>
          <w:szCs w:val="28"/>
        </w:rPr>
        <w:t xml:space="preserve">Многоламповая люстра на потолке обеспечивает освещение всего помещения, но ведет к нежелательному образованию тени при работе за письменным столом, швейной машиной, в уголке с игрушками. Целенаправленное освещение, несмотря на меньшую мощность </w:t>
      </w:r>
      <w:proofErr w:type="gramStart"/>
      <w:r w:rsidRPr="001939AF">
        <w:rPr>
          <w:rFonts w:ascii="Monotype Corsiva" w:hAnsi="Monotype Corsiva" w:cs="Arial"/>
          <w:color w:val="000000"/>
          <w:sz w:val="28"/>
          <w:szCs w:val="28"/>
        </w:rPr>
        <w:t>ламп</w:t>
      </w:r>
      <w:proofErr w:type="gramEnd"/>
      <w:r w:rsidRPr="001939AF">
        <w:rPr>
          <w:rFonts w:ascii="Monotype Corsiva" w:hAnsi="Monotype Corsiva" w:cs="Arial"/>
          <w:color w:val="000000"/>
          <w:sz w:val="28"/>
          <w:szCs w:val="28"/>
        </w:rPr>
        <w:t xml:space="preserve"> обеспечит лучшую освещенность без нежелательной тени.</w:t>
      </w:r>
    </w:p>
    <w:p w:rsidR="001939AF" w:rsidRPr="001939AF" w:rsidRDefault="001939AF" w:rsidP="001939AF">
      <w:pPr>
        <w:shd w:val="clear" w:color="auto" w:fill="FFFFFF"/>
        <w:spacing w:line="235" w:lineRule="atLeast"/>
        <w:rPr>
          <w:rFonts w:ascii="Monotype Corsiva" w:hAnsi="Monotype Corsiva" w:cs="Arial"/>
          <w:color w:val="000000"/>
          <w:sz w:val="28"/>
          <w:szCs w:val="28"/>
        </w:rPr>
      </w:pPr>
      <w:r w:rsidRPr="001939AF">
        <w:rPr>
          <w:rFonts w:ascii="Monotype Corsiva" w:hAnsi="Monotype Corsiva" w:cs="Arial"/>
          <w:color w:val="000000"/>
          <w:sz w:val="28"/>
          <w:szCs w:val="28"/>
        </w:rPr>
        <w:t>Каждый выбирает цвет стен жилого помещения по своему вкусу. Но, чем больше света отражают стены помещений, тем меньше световой мощности требуется для освещения: гладкая белая стена рефлектирует 80% направленного на нее света, черная - 9%.</w:t>
      </w:r>
    </w:p>
    <w:p w:rsidR="001939AF" w:rsidRPr="001939AF" w:rsidRDefault="001939AF" w:rsidP="001939AF">
      <w:pPr>
        <w:shd w:val="clear" w:color="auto" w:fill="FFFFFF"/>
        <w:spacing w:line="235" w:lineRule="atLeast"/>
        <w:rPr>
          <w:rFonts w:ascii="Monotype Corsiva" w:hAnsi="Monotype Corsiva" w:cs="Arial"/>
          <w:color w:val="000000"/>
          <w:sz w:val="28"/>
          <w:szCs w:val="28"/>
        </w:rPr>
      </w:pPr>
      <w:r w:rsidRPr="001939AF">
        <w:rPr>
          <w:rFonts w:ascii="Monotype Corsiva" w:hAnsi="Monotype Corsiva" w:cs="Arial"/>
          <w:color w:val="000000"/>
          <w:sz w:val="28"/>
          <w:szCs w:val="28"/>
        </w:rPr>
        <w:t>Содержите в чистоте лампы, плафоны и др. осветительную арматуру. Выключайте свет, когда он не нужен. Действуйте по принципу; «Кто уходит последним, гасит свет!» Это позволит сэкономить до 15% электроэнергии.</w:t>
      </w:r>
    </w:p>
    <w:p w:rsidR="001939AF" w:rsidRPr="001939AF" w:rsidRDefault="001939AF" w:rsidP="001939AF">
      <w:pPr>
        <w:shd w:val="clear" w:color="auto" w:fill="FFFFFF"/>
        <w:spacing w:line="235" w:lineRule="atLeast"/>
        <w:rPr>
          <w:rFonts w:ascii="Monotype Corsiva" w:hAnsi="Monotype Corsiva" w:cs="Arial"/>
          <w:color w:val="000000"/>
          <w:sz w:val="28"/>
          <w:szCs w:val="28"/>
        </w:rPr>
      </w:pPr>
      <w:r w:rsidRPr="001939AF">
        <w:rPr>
          <w:rFonts w:ascii="Monotype Corsiva" w:hAnsi="Monotype Corsiva" w:cs="Arial"/>
          <w:color w:val="000000"/>
          <w:sz w:val="28"/>
          <w:szCs w:val="28"/>
        </w:rPr>
        <w:t>Экономично выключать лампу накаливания только если Вам не требуется свет в течени</w:t>
      </w:r>
      <w:proofErr w:type="gramStart"/>
      <w:r w:rsidRPr="001939AF">
        <w:rPr>
          <w:rFonts w:ascii="Monotype Corsiva" w:hAnsi="Monotype Corsiva" w:cs="Arial"/>
          <w:color w:val="000000"/>
          <w:sz w:val="28"/>
          <w:szCs w:val="28"/>
        </w:rPr>
        <w:t>и</w:t>
      </w:r>
      <w:proofErr w:type="gramEnd"/>
      <w:r w:rsidRPr="001939AF">
        <w:rPr>
          <w:rFonts w:ascii="Monotype Corsiva" w:hAnsi="Monotype Corsiva" w:cs="Arial"/>
          <w:color w:val="000000"/>
          <w:sz w:val="28"/>
          <w:szCs w:val="28"/>
        </w:rPr>
        <w:t xml:space="preserve"> 10 минут. Для изготовления новой лампы требуется больше энергии, чем вы </w:t>
      </w:r>
      <w:proofErr w:type="gramStart"/>
      <w:r w:rsidRPr="001939AF">
        <w:rPr>
          <w:rFonts w:ascii="Monotype Corsiva" w:hAnsi="Monotype Corsiva" w:cs="Arial"/>
          <w:color w:val="000000"/>
          <w:sz w:val="28"/>
          <w:szCs w:val="28"/>
        </w:rPr>
        <w:t>сэкономите</w:t>
      </w:r>
      <w:proofErr w:type="gramEnd"/>
      <w:r w:rsidRPr="001939AF">
        <w:rPr>
          <w:rFonts w:ascii="Monotype Corsiva" w:hAnsi="Monotype Corsiva" w:cs="Arial"/>
          <w:color w:val="000000"/>
          <w:sz w:val="28"/>
          <w:szCs w:val="28"/>
        </w:rPr>
        <w:t xml:space="preserve"> часто выключая ее на короткое время.</w:t>
      </w:r>
    </w:p>
    <w:p w:rsidR="001939AF" w:rsidRPr="001939AF" w:rsidRDefault="001939AF" w:rsidP="001939AF">
      <w:pPr>
        <w:shd w:val="clear" w:color="auto" w:fill="FFFFFF"/>
        <w:spacing w:line="235" w:lineRule="atLeast"/>
        <w:rPr>
          <w:rFonts w:ascii="Monotype Corsiva" w:hAnsi="Monotype Corsiva" w:cs="Arial"/>
          <w:color w:val="000000"/>
          <w:sz w:val="28"/>
          <w:szCs w:val="28"/>
        </w:rPr>
      </w:pPr>
      <w:r w:rsidRPr="001939AF">
        <w:rPr>
          <w:rFonts w:ascii="Monotype Corsiva" w:hAnsi="Monotype Corsiva" w:cs="Arial"/>
          <w:i/>
          <w:iCs/>
          <w:color w:val="000000"/>
          <w:sz w:val="28"/>
          <w:szCs w:val="28"/>
        </w:rPr>
        <w:t>Всегда помните о том, что лучшее богатство—бережливость!</w:t>
      </w:r>
    </w:p>
    <w:p w:rsidR="001939AF" w:rsidRPr="001939AF" w:rsidRDefault="001939AF" w:rsidP="001939AF">
      <w:pPr>
        <w:shd w:val="clear" w:color="auto" w:fill="FFFFFF"/>
        <w:rPr>
          <w:rFonts w:ascii="Monotype Corsiva" w:hAnsi="Monotype Corsiva" w:cs="Arial"/>
          <w:color w:val="000000"/>
          <w:sz w:val="28"/>
          <w:szCs w:val="28"/>
        </w:rPr>
      </w:pPr>
      <w:r w:rsidRPr="001939AF">
        <w:rPr>
          <w:rFonts w:ascii="Monotype Corsiva" w:hAnsi="Monotype Corsiva" w:cs="Arial"/>
          <w:color w:val="000000"/>
          <w:sz w:val="28"/>
          <w:szCs w:val="28"/>
        </w:rPr>
        <w:br/>
      </w:r>
    </w:p>
    <w:p w:rsidR="0088638C" w:rsidRPr="001939AF" w:rsidRDefault="001939AF">
      <w:pPr>
        <w:rPr>
          <w:rFonts w:ascii="Monotype Corsiva" w:hAnsi="Monotype Corsiva"/>
          <w:sz w:val="28"/>
          <w:szCs w:val="28"/>
        </w:rPr>
      </w:pPr>
      <w:r w:rsidRPr="001939AF">
        <w:rPr>
          <w:rFonts w:ascii="Monotype Corsiva" w:hAnsi="Monotype Corsiva"/>
          <w:sz w:val="28"/>
          <w:szCs w:val="28"/>
        </w:rPr>
        <w:t xml:space="preserve">                         </w:t>
      </w:r>
    </w:p>
    <w:sectPr w:rsidR="0088638C" w:rsidRPr="001939AF" w:rsidSect="001939AF">
      <w:pgSz w:w="11906" w:h="16838"/>
      <w:pgMar w:top="1134" w:right="850" w:bottom="1134" w:left="1701" w:header="708" w:footer="708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9AF"/>
    <w:rsid w:val="000413DE"/>
    <w:rsid w:val="00181760"/>
    <w:rsid w:val="001939AF"/>
    <w:rsid w:val="001A55C0"/>
    <w:rsid w:val="002833AF"/>
    <w:rsid w:val="004202E9"/>
    <w:rsid w:val="0050717B"/>
    <w:rsid w:val="0088638C"/>
    <w:rsid w:val="00D73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60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1939A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9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9A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1939AF"/>
    <w:rPr>
      <w:b/>
      <w:bCs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939A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647</Words>
  <Characters>3690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2019-12-19T07:38:00Z</dcterms:created>
  <dcterms:modified xsi:type="dcterms:W3CDTF">2019-12-19T07:44:00Z</dcterms:modified>
</cp:coreProperties>
</file>