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BE" w:rsidRDefault="00E844BE" w:rsidP="00AB74D6">
      <w:pPr>
        <w:jc w:val="center"/>
        <w:rPr>
          <w:b/>
          <w:bCs/>
          <w:i/>
          <w:color w:val="FF0000"/>
          <w:sz w:val="36"/>
          <w:szCs w:val="36"/>
        </w:rPr>
      </w:pPr>
      <w:r>
        <w:rPr>
          <w:b/>
          <w:bCs/>
          <w:i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81915</wp:posOffset>
            </wp:positionV>
            <wp:extent cx="2505075" cy="1952625"/>
            <wp:effectExtent l="19050" t="0" r="9525" b="0"/>
            <wp:wrapTight wrapText="bothSides">
              <wp:wrapPolygon edited="0">
                <wp:start x="-164" y="0"/>
                <wp:lineTo x="-164" y="21495"/>
                <wp:lineTo x="21682" y="21495"/>
                <wp:lineTo x="21682" y="0"/>
                <wp:lineTo x="-164" y="0"/>
              </wp:wrapPolygon>
            </wp:wrapTight>
            <wp:docPr id="14" name="Рисунок 13" descr="C:\Users\User\Desktop\1sentabr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sentabr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763" w:rsidRPr="00A76907" w:rsidRDefault="00B44763" w:rsidP="00E844BE">
      <w:pPr>
        <w:rPr>
          <w:b/>
          <w:bCs/>
          <w:i/>
          <w:color w:val="FF0000"/>
          <w:sz w:val="36"/>
          <w:szCs w:val="36"/>
        </w:rPr>
      </w:pPr>
      <w:r w:rsidRPr="00A76907">
        <w:rPr>
          <w:b/>
          <w:bCs/>
          <w:i/>
          <w:color w:val="FF0000"/>
          <w:sz w:val="36"/>
          <w:szCs w:val="36"/>
        </w:rPr>
        <w:t>Рекомендации родителям</w:t>
      </w:r>
    </w:p>
    <w:p w:rsidR="00E844BE" w:rsidRDefault="005170DF" w:rsidP="00E844BE">
      <w:pPr>
        <w:jc w:val="center"/>
        <w:rPr>
          <w:b/>
          <w:bCs/>
          <w:i/>
          <w:color w:val="0070C0"/>
          <w:sz w:val="52"/>
          <w:szCs w:val="52"/>
        </w:rPr>
      </w:pPr>
      <w:r w:rsidRPr="00A76907">
        <w:rPr>
          <w:b/>
          <w:bCs/>
          <w:i/>
          <w:color w:val="0070C0"/>
          <w:sz w:val="36"/>
          <w:szCs w:val="36"/>
        </w:rPr>
        <w:t xml:space="preserve"> </w:t>
      </w:r>
      <w:r w:rsidR="00B44763" w:rsidRPr="00E844BE">
        <w:rPr>
          <w:b/>
          <w:bCs/>
          <w:i/>
          <w:color w:val="0070C0"/>
          <w:sz w:val="52"/>
          <w:szCs w:val="52"/>
        </w:rPr>
        <w:t>«Подготовка</w:t>
      </w:r>
    </w:p>
    <w:p w:rsidR="00E844BE" w:rsidRPr="00E844BE" w:rsidRDefault="00B44763" w:rsidP="00E844BE">
      <w:pPr>
        <w:jc w:val="center"/>
        <w:rPr>
          <w:b/>
          <w:bCs/>
          <w:i/>
          <w:color w:val="0070C0"/>
          <w:sz w:val="36"/>
          <w:szCs w:val="36"/>
        </w:rPr>
      </w:pPr>
      <w:r w:rsidRPr="00E844BE">
        <w:rPr>
          <w:b/>
          <w:bCs/>
          <w:i/>
          <w:color w:val="0070C0"/>
          <w:sz w:val="52"/>
          <w:szCs w:val="52"/>
        </w:rPr>
        <w:t xml:space="preserve"> ребенка к </w:t>
      </w:r>
      <w:r w:rsidR="0091206E" w:rsidRPr="00E844BE">
        <w:rPr>
          <w:b/>
          <w:bCs/>
          <w:i/>
          <w:color w:val="0070C0"/>
          <w:sz w:val="52"/>
          <w:szCs w:val="52"/>
        </w:rPr>
        <w:t xml:space="preserve"> </w:t>
      </w:r>
      <w:r w:rsidRPr="00E844BE">
        <w:rPr>
          <w:b/>
          <w:bCs/>
          <w:i/>
          <w:color w:val="0070C0"/>
          <w:sz w:val="52"/>
          <w:szCs w:val="52"/>
        </w:rPr>
        <w:t>школе»</w:t>
      </w:r>
      <w:r w:rsidR="00E844BE" w:rsidRPr="00E844BE">
        <w:rPr>
          <w:rFonts w:ascii="Franklin Gothic Demi" w:hAnsi="Franklin Gothic Demi"/>
          <w:bCs/>
          <w:i/>
          <w:color w:val="000000" w:themeColor="text1"/>
          <w:sz w:val="52"/>
          <w:szCs w:val="52"/>
        </w:rPr>
        <w:t xml:space="preserve"> </w:t>
      </w:r>
    </w:p>
    <w:p w:rsidR="00B44763" w:rsidRPr="00E844BE" w:rsidRDefault="00E844BE" w:rsidP="00E844BE">
      <w:pPr>
        <w:jc w:val="right"/>
        <w:rPr>
          <w:bCs/>
          <w:i/>
          <w:color w:val="000000" w:themeColor="text1"/>
          <w:sz w:val="24"/>
          <w:szCs w:val="24"/>
        </w:rPr>
      </w:pP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Воспитатель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подготовительной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к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школе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группы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–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ТОМИЛОВА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 xml:space="preserve"> 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А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>.</w:t>
      </w:r>
      <w:r w:rsidRPr="00E844BE">
        <w:rPr>
          <w:rFonts w:ascii="Franklin Gothic Demi" w:hAnsi="Franklin Gothic Demi"/>
          <w:bCs/>
          <w:i/>
          <w:color w:val="000000" w:themeColor="text1"/>
          <w:sz w:val="24"/>
          <w:szCs w:val="24"/>
        </w:rPr>
        <w:t>Я</w:t>
      </w:r>
      <w:r w:rsidRPr="00E844BE">
        <w:rPr>
          <w:rFonts w:ascii="Rage Italic" w:hAnsi="Rage Italic"/>
          <w:bCs/>
          <w:i/>
          <w:color w:val="000000" w:themeColor="text1"/>
          <w:sz w:val="24"/>
          <w:szCs w:val="24"/>
        </w:rPr>
        <w:t>.</w:t>
      </w:r>
    </w:p>
    <w:p w:rsidR="00E844BE" w:rsidRDefault="00B44763" w:rsidP="00AB74D6">
      <w:pPr>
        <w:jc w:val="both"/>
        <w:rPr>
          <w:bCs/>
          <w:sz w:val="30"/>
          <w:szCs w:val="30"/>
        </w:rPr>
      </w:pPr>
      <w:r w:rsidRPr="00D66ED4">
        <w:rPr>
          <w:bCs/>
          <w:sz w:val="30"/>
          <w:szCs w:val="30"/>
        </w:rPr>
        <w:t xml:space="preserve"> </w:t>
      </w:r>
    </w:p>
    <w:p w:rsidR="00B44763" w:rsidRPr="00E844BE" w:rsidRDefault="00B44763" w:rsidP="00AB74D6">
      <w:pPr>
        <w:jc w:val="both"/>
        <w:rPr>
          <w:bCs/>
          <w:sz w:val="30"/>
          <w:szCs w:val="30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Уважаемые мамы и папы! 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 ребёнок должен знать и уметь перед школой, в шесть или семь лет отдать его в первый класс и так далее. </w:t>
      </w:r>
    </w:p>
    <w:p w:rsidR="00B44763" w:rsidRPr="0091206E" w:rsidRDefault="00B44763" w:rsidP="0091206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 </w:t>
      </w:r>
    </w:p>
    <w:p w:rsidR="00B44763" w:rsidRPr="00B44763" w:rsidRDefault="00B44763" w:rsidP="009A2E48">
      <w:pPr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Что включает в себя подготовка к школе?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 </w:t>
      </w:r>
    </w:p>
    <w:p w:rsidR="00921109" w:rsidRPr="00BD3ABC" w:rsidRDefault="00921109" w:rsidP="00921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</w:t>
      </w:r>
      <w:r w:rsidR="00B447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  <w:r w:rsidRPr="00921109">
        <w:rPr>
          <w:rFonts w:ascii="Times New Roman" w:hAnsi="Times New Roman" w:cs="Times New Roman"/>
          <w:sz w:val="28"/>
          <w:szCs w:val="28"/>
        </w:rPr>
        <w:t xml:space="preserve"> </w:t>
      </w:r>
      <w:r w:rsidRPr="00BD3ABC">
        <w:rPr>
          <w:rFonts w:ascii="Times New Roman" w:hAnsi="Times New Roman" w:cs="Times New Roman"/>
          <w:sz w:val="28"/>
          <w:szCs w:val="28"/>
        </w:rPr>
        <w:t xml:space="preserve">Важно, чтобы ребёнок развивал в себе волевые качества. Для этого его нужно приучать любое начатое им дело доводить до конца. </w:t>
      </w:r>
    </w:p>
    <w:p w:rsidR="00921109" w:rsidRPr="00BD3ABC" w:rsidRDefault="00921109" w:rsidP="00921109">
      <w:pPr>
        <w:jc w:val="both"/>
        <w:rPr>
          <w:rFonts w:ascii="Times New Roman" w:hAnsi="Times New Roman" w:cs="Times New Roman"/>
          <w:sz w:val="28"/>
          <w:szCs w:val="28"/>
        </w:rPr>
      </w:pPr>
      <w:r w:rsidRPr="00BD3ABC">
        <w:rPr>
          <w:rFonts w:ascii="Times New Roman" w:hAnsi="Times New Roman" w:cs="Times New Roman"/>
          <w:sz w:val="28"/>
          <w:szCs w:val="28"/>
        </w:rPr>
        <w:t xml:space="preserve"> Важно также и то, чтобы в процессе дошкольного воспитания дети уже научились правильно себя вести, не нарушать порядок и не мешать </w:t>
      </w:r>
      <w:r w:rsidRPr="00BD3ABC">
        <w:rPr>
          <w:rFonts w:ascii="Times New Roman" w:hAnsi="Times New Roman" w:cs="Times New Roman"/>
          <w:sz w:val="28"/>
          <w:szCs w:val="28"/>
        </w:rPr>
        <w:lastRenderedPageBreak/>
        <w:t>окружающим. Потому что тем детям, которым только в школе впервые приходится постигать смысл слов "надо" и "нельзя", придется очень нелегко. Что такое школа в первую очередь? Школа это система социализации, дисциплинирующая система. И построена она на принуждении. Урок - это форма принуждения. Ребёнок должен знать слово «НЕЛЬЗЯ» и уметь принимать ограничения со стороны других и должен уметь ограничивать сам себя.</w:t>
      </w:r>
    </w:p>
    <w:p w:rsidR="00067546" w:rsidRPr="00921109" w:rsidRDefault="00921109" w:rsidP="00921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ABC">
        <w:rPr>
          <w:rFonts w:ascii="Times New Roman" w:hAnsi="Times New Roman" w:cs="Times New Roman"/>
          <w:sz w:val="28"/>
          <w:szCs w:val="28"/>
        </w:rPr>
        <w:t>Не менее важным условием успешного старта школьной жизни является умение жить в коллективе. Если ребенок ссорится по пустякам, не умеет правильно оценить свое поведение с позиций, что хорошо, а что плохо, ему будет трудно привыкнуть к жизни в школьном коллективе.</w:t>
      </w:r>
    </w:p>
    <w:p w:rsidR="00B44763" w:rsidRPr="00B44763" w:rsidRDefault="00B44763" w:rsidP="009A2E48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Физиологическая готовность ребенка к школе</w:t>
      </w:r>
    </w:p>
    <w:p w:rsidR="00B44763" w:rsidRDefault="00E844BE" w:rsidP="0006754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43815</wp:posOffset>
            </wp:positionV>
            <wp:extent cx="1219200" cy="1628775"/>
            <wp:effectExtent l="19050" t="0" r="0" b="0"/>
            <wp:wrapTight wrapText="bothSides">
              <wp:wrapPolygon edited="0">
                <wp:start x="-338" y="0"/>
                <wp:lineTo x="-338" y="21474"/>
                <wp:lineTo x="21600" y="21474"/>
                <wp:lineTo x="21600" y="0"/>
                <wp:lineTo x="-338" y="0"/>
              </wp:wrapPolygon>
            </wp:wrapTight>
            <wp:docPr id="7" name="Рисунок 1" descr="C:\Users\User\Desktop\коммуникативное развитие проект\P101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муникативное развитие проект\P1010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</w:t>
      </w:r>
      <w:r w:rsidR="00B44763">
        <w:rPr>
          <w:rFonts w:ascii="Times New Roman" w:hAnsi="Times New Roman" w:cs="Times New Roman"/>
          <w:bCs/>
          <w:sz w:val="28"/>
          <w:szCs w:val="28"/>
        </w:rPr>
        <w:t xml:space="preserve"> правильно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067546" w:rsidRPr="00067546" w:rsidRDefault="00067546" w:rsidP="0006754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763" w:rsidRPr="00B44763" w:rsidRDefault="00B44763" w:rsidP="009A2E48">
      <w:pPr>
        <w:ind w:firstLine="708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Психологическая готовность ребенка к школе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Психологический аспект готовности включает в себя три компонента: интеллектуальная готовность, личностная и социальная, эмоционально-волевая. </w:t>
      </w:r>
    </w:p>
    <w:p w:rsidR="00B44763" w:rsidRPr="00B44763" w:rsidRDefault="005170DF" w:rsidP="009A2E48">
      <w:pPr>
        <w:ind w:firstLine="708"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 xml:space="preserve">   </w:t>
      </w:r>
      <w:r w:rsidR="00B44763" w:rsidRPr="00B44763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Интеллектуальная готовность к школе: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• к первому классу у ребенка должен быть запас определенных знаний; </w:t>
      </w:r>
      <w:r w:rsidRPr="00B44763">
        <w:rPr>
          <w:rFonts w:ascii="Times New Roman" w:hAnsi="Times New Roman" w:cs="Times New Roman"/>
          <w:bCs/>
          <w:sz w:val="28"/>
          <w:szCs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• ребенок должен стремиться к получению новых знаний, то есть он должен быть любознателен; </w:t>
      </w:r>
      <w:r w:rsidRPr="00B44763">
        <w:rPr>
          <w:rFonts w:ascii="Times New Roman" w:hAnsi="Times New Roman" w:cs="Times New Roman"/>
          <w:bCs/>
          <w:sz w:val="28"/>
          <w:szCs w:val="28"/>
        </w:rPr>
        <w:br/>
        <w:t xml:space="preserve">• должны соответствовать возрасту развитие его памяти, речи, мышления. 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B44763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Личностная и социальная готовность подразумевает следующее</w:t>
      </w:r>
      <w:r w:rsidRPr="00B44763">
        <w:rPr>
          <w:rFonts w:ascii="Times New Roman" w:hAnsi="Times New Roman" w:cs="Times New Roman"/>
          <w:bCs/>
          <w:color w:val="0070C0"/>
          <w:sz w:val="28"/>
          <w:szCs w:val="28"/>
        </w:rPr>
        <w:t>:</w:t>
      </w:r>
    </w:p>
    <w:p w:rsidR="00B44763" w:rsidRPr="00B44763" w:rsidRDefault="009A2E48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58420</wp:posOffset>
            </wp:positionV>
            <wp:extent cx="2200275" cy="1076325"/>
            <wp:effectExtent l="19050" t="0" r="9525" b="0"/>
            <wp:wrapTight wrapText="bothSides">
              <wp:wrapPolygon edited="0">
                <wp:start x="-187" y="0"/>
                <wp:lineTo x="-187" y="21409"/>
                <wp:lineTo x="21694" y="21409"/>
                <wp:lineTo x="21694" y="0"/>
                <wp:lineTo x="-187" y="0"/>
              </wp:wrapPolygon>
            </wp:wrapTight>
            <wp:docPr id="6" name="Рисунок 5" descr="C:\Users\User\Desktop\os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osan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B44763" w:rsidRPr="009A2E48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нравственное развитие, ребенок должен понимать, что хорошо, а что – плохо;</w:t>
      </w:r>
      <w:r w:rsidR="009A2E48" w:rsidRPr="009A2E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B44763" w:rsidRPr="00B44763" w:rsidRDefault="00B44763" w:rsidP="0091206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Эмоционально-волевая готовность ребенка к школе предполагает</w:t>
      </w:r>
      <w:r w:rsidRPr="00B44763">
        <w:rPr>
          <w:rFonts w:ascii="Times New Roman" w:hAnsi="Times New Roman" w:cs="Times New Roman"/>
          <w:bCs/>
          <w:color w:val="0070C0"/>
          <w:sz w:val="28"/>
          <w:szCs w:val="28"/>
        </w:rPr>
        <w:t>:</w:t>
      </w:r>
      <w:r w:rsidRPr="00B44763">
        <w:rPr>
          <w:rFonts w:ascii="Times New Roman" w:hAnsi="Times New Roman" w:cs="Times New Roman"/>
          <w:bCs/>
          <w:color w:val="0070C0"/>
          <w:sz w:val="28"/>
          <w:szCs w:val="28"/>
        </w:rPr>
        <w:br/>
      </w:r>
      <w:r w:rsidRPr="00B44763">
        <w:rPr>
          <w:rFonts w:ascii="Times New Roman" w:hAnsi="Times New Roman" w:cs="Times New Roman"/>
          <w:bCs/>
          <w:sz w:val="28"/>
          <w:szCs w:val="28"/>
        </w:rPr>
        <w:t>• понимание ребенком, почему он идет в школу, важность обучения;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наличие интереса к учению и получению новых знаний;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91206E" w:rsidRPr="002F1790" w:rsidRDefault="00B44763" w:rsidP="002F17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  <w:r w:rsidR="005170DF" w:rsidRPr="005170DF">
        <w:rPr>
          <w:noProof/>
        </w:rPr>
        <w:t xml:space="preserve"> </w:t>
      </w:r>
    </w:p>
    <w:p w:rsidR="00B44763" w:rsidRPr="00AB74D6" w:rsidRDefault="00B44763" w:rsidP="00912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Познавательная готовность ребенка к школе</w:t>
      </w:r>
    </w:p>
    <w:p w:rsidR="00B44763" w:rsidRPr="00B44763" w:rsidRDefault="00067546" w:rsidP="002F179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123825</wp:posOffset>
            </wp:positionV>
            <wp:extent cx="1800225" cy="1314450"/>
            <wp:effectExtent l="19050" t="0" r="9525" b="0"/>
            <wp:wrapTight wrapText="bothSides">
              <wp:wrapPolygon edited="0">
                <wp:start x="-229" y="0"/>
                <wp:lineTo x="-229" y="21287"/>
                <wp:lineTo x="21714" y="21287"/>
                <wp:lineTo x="21714" y="0"/>
                <wp:lineTo x="-229" y="0"/>
              </wp:wrapPolygon>
            </wp:wrapTight>
            <wp:docPr id="1" name="Рисунок 1" descr="C:\Users\User\Desktop\hello_html_461c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461c55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Данный аспект означает, что будущий первоклассник должен обладать </w:t>
      </w:r>
      <w:r w:rsidR="002F1790">
        <w:rPr>
          <w:rFonts w:ascii="Times New Roman" w:hAnsi="Times New Roman" w:cs="Times New Roman"/>
          <w:bCs/>
          <w:sz w:val="28"/>
          <w:szCs w:val="28"/>
        </w:rPr>
        <w:t>определенным комплексом знаний,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умений</w:t>
      </w:r>
      <w:r w:rsidR="002F1790">
        <w:rPr>
          <w:rFonts w:ascii="Times New Roman" w:hAnsi="Times New Roman" w:cs="Times New Roman"/>
          <w:bCs/>
          <w:sz w:val="28"/>
          <w:szCs w:val="28"/>
        </w:rPr>
        <w:t>, навыков, которые понадобя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тся для успешного обучения в школе</w:t>
      </w:r>
      <w:proofErr w:type="gramStart"/>
      <w:r w:rsidR="00B44763" w:rsidRPr="00B4476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4763" w:rsidRPr="00B44763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нать и уметь ребенок в шесть-семь лет? </w:t>
      </w:r>
      <w:r w:rsidR="00B44763" w:rsidRPr="00B44763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• Заниматься каким-либо делом, не отвлекаясь, в течение двадцати-тридцати минут.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br/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>• Находить сходства и отличия между предметами, картинками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Уметь выполнять работу по образцу, например, с точностью воспроизводить на своем листе бумаги узор</w:t>
      </w:r>
      <w:r w:rsidR="002F1790">
        <w:rPr>
          <w:rFonts w:ascii="Times New Roman" w:hAnsi="Times New Roman" w:cs="Times New Roman"/>
          <w:bCs/>
          <w:sz w:val="28"/>
          <w:szCs w:val="28"/>
        </w:rPr>
        <w:t xml:space="preserve"> – графический диктант</w:t>
      </w:r>
      <w:r w:rsidRPr="00B44763">
        <w:rPr>
          <w:rFonts w:ascii="Times New Roman" w:hAnsi="Times New Roman" w:cs="Times New Roman"/>
          <w:bCs/>
          <w:sz w:val="28"/>
          <w:szCs w:val="28"/>
        </w:rPr>
        <w:t>, копировать движения человека и так далее.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44763" w:rsidRPr="00B44763" w:rsidRDefault="002F1790" w:rsidP="002F17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Знать:</w:t>
      </w:r>
      <w:r w:rsidR="00B44763" w:rsidRPr="00B44763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• Цифры от 0 до 2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0.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Прямой счет</w:t>
      </w:r>
      <w:r w:rsidR="002F1790">
        <w:rPr>
          <w:rFonts w:ascii="Times New Roman" w:hAnsi="Times New Roman" w:cs="Times New Roman"/>
          <w:bCs/>
          <w:sz w:val="28"/>
          <w:szCs w:val="28"/>
        </w:rPr>
        <w:t xml:space="preserve"> от 1 до 20 и обратный счет от 2</w:t>
      </w:r>
      <w:r w:rsidRPr="00B44763">
        <w:rPr>
          <w:rFonts w:ascii="Times New Roman" w:hAnsi="Times New Roman" w:cs="Times New Roman"/>
          <w:bCs/>
          <w:sz w:val="28"/>
          <w:szCs w:val="28"/>
        </w:rPr>
        <w:t>0 до 1.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Арифметические знаки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: « </w:t>
      </w:r>
      <w:r>
        <w:rPr>
          <w:rFonts w:ascii="Times New Roman" w:hAnsi="Times New Roman" w:cs="Times New Roman"/>
          <w:bCs/>
          <w:sz w:val="28"/>
          <w:szCs w:val="28"/>
        </w:rPr>
        <w:t xml:space="preserve">+», «-», </w:t>
      </w:r>
      <w:r w:rsidRPr="00B44763">
        <w:rPr>
          <w:rFonts w:ascii="Times New Roman" w:hAnsi="Times New Roman" w:cs="Times New Roman"/>
          <w:bCs/>
          <w:sz w:val="28"/>
          <w:szCs w:val="28"/>
        </w:rPr>
        <w:t>«=».</w:t>
      </w:r>
      <w:proofErr w:type="gramEnd"/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Деление круга, квадрата напополам, четыре части.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• Ориентирование в пространстве и листе бумаги: «справа, слева, вверху, внизу, над, под, за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и т. п.</w:t>
      </w:r>
      <w:proofErr w:type="gramEnd"/>
    </w:p>
    <w:p w:rsidR="00B44763" w:rsidRPr="00B44763" w:rsidRDefault="002F1790" w:rsidP="002F17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Уметь:</w:t>
      </w:r>
      <w:r w:rsidR="00B44763" w:rsidRPr="00B44763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• Запоминать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10-12 картинок.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</w:t>
      </w:r>
      <w:r w:rsidR="002F1790">
        <w:rPr>
          <w:rFonts w:ascii="Times New Roman" w:hAnsi="Times New Roman" w:cs="Times New Roman"/>
          <w:bCs/>
          <w:sz w:val="28"/>
          <w:szCs w:val="28"/>
        </w:rPr>
        <w:t xml:space="preserve"> Рассказывать по памяти стихи, скороговорки</w:t>
      </w:r>
      <w:r w:rsidRPr="00B44763">
        <w:rPr>
          <w:rFonts w:ascii="Times New Roman" w:hAnsi="Times New Roman" w:cs="Times New Roman"/>
          <w:bCs/>
          <w:sz w:val="28"/>
          <w:szCs w:val="28"/>
        </w:rPr>
        <w:t>, пословиц</w:t>
      </w:r>
      <w:r w:rsidR="002F1790">
        <w:rPr>
          <w:rFonts w:ascii="Times New Roman" w:hAnsi="Times New Roman" w:cs="Times New Roman"/>
          <w:bCs/>
          <w:sz w:val="28"/>
          <w:szCs w:val="28"/>
        </w:rPr>
        <w:t>ы</w:t>
      </w:r>
      <w:r w:rsidRPr="00B44763">
        <w:rPr>
          <w:rFonts w:ascii="Times New Roman" w:hAnsi="Times New Roman" w:cs="Times New Roman"/>
          <w:bCs/>
          <w:sz w:val="28"/>
          <w:szCs w:val="28"/>
        </w:rPr>
        <w:t>,</w:t>
      </w:r>
      <w:r w:rsidR="002F1790">
        <w:rPr>
          <w:rFonts w:ascii="Times New Roman" w:hAnsi="Times New Roman" w:cs="Times New Roman"/>
          <w:bCs/>
          <w:sz w:val="28"/>
          <w:szCs w:val="28"/>
        </w:rPr>
        <w:t xml:space="preserve"> сказки</w:t>
      </w:r>
    </w:p>
    <w:p w:rsidR="00B44763" w:rsidRPr="00B44763" w:rsidRDefault="002F1790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Пересказывать текст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из 4-5 предложений.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Определять п</w:t>
      </w:r>
      <w:r w:rsidR="002F1790">
        <w:rPr>
          <w:rFonts w:ascii="Times New Roman" w:hAnsi="Times New Roman" w:cs="Times New Roman"/>
          <w:bCs/>
          <w:sz w:val="28"/>
          <w:szCs w:val="28"/>
        </w:rPr>
        <w:t>оследовательность событий, чтоб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сначала, а что – потом.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Находить несоответствия в рисунках, стихах-небылицах.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• Складывать </w:t>
      </w:r>
      <w:proofErr w:type="spellStart"/>
      <w:r w:rsidRPr="00B44763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без помощи взрослого.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• Сложить из бумаги </w:t>
      </w:r>
      <w:r w:rsidR="002F1790">
        <w:rPr>
          <w:rFonts w:ascii="Times New Roman" w:hAnsi="Times New Roman" w:cs="Times New Roman"/>
          <w:bCs/>
          <w:sz w:val="28"/>
          <w:szCs w:val="28"/>
        </w:rPr>
        <w:t xml:space="preserve">самостоятельно или 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вместе 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взрослым простой предмет: лодочку, кораблик.</w:t>
      </w:r>
    </w:p>
    <w:p w:rsidR="00B44763" w:rsidRPr="00067546" w:rsidRDefault="00067546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75565</wp:posOffset>
            </wp:positionV>
            <wp:extent cx="4267200" cy="1247775"/>
            <wp:effectExtent l="19050" t="0" r="0" b="0"/>
            <wp:wrapTight wrapText="bothSides">
              <wp:wrapPolygon edited="0">
                <wp:start x="-96" y="0"/>
                <wp:lineTo x="-96" y="21435"/>
                <wp:lineTo x="21600" y="21435"/>
                <wp:lineTo x="21600" y="0"/>
                <wp:lineTo x="-96" y="0"/>
              </wp:wrapPolygon>
            </wp:wrapTight>
            <wp:docPr id="16" name="Рисунок 9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• Правильно держать в руке ручку, карандаш, кисть и регулировать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>силу их нажима при письме и рисовании.</w:t>
      </w:r>
      <w:r w:rsidRPr="000675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44763" w:rsidRPr="00067546" w:rsidRDefault="001B1387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68580</wp:posOffset>
            </wp:positionV>
            <wp:extent cx="2009775" cy="1143000"/>
            <wp:effectExtent l="19050" t="0" r="9525" b="0"/>
            <wp:wrapTight wrapText="bothSides">
              <wp:wrapPolygon edited="0">
                <wp:start x="-205" y="0"/>
                <wp:lineTo x="-205" y="21240"/>
                <wp:lineTo x="21702" y="21240"/>
                <wp:lineTo x="21702" y="0"/>
                <wp:lineTo x="-205" y="0"/>
              </wp:wrapPolygon>
            </wp:wrapTight>
            <wp:docPr id="3" name="Рисунок 1" descr="C:\Users\User\AppData\Local\Microsoft\Windows\Temporary Internet Files\Content.Word\144587926713254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4458792671325416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• Раскрашивать предметы и штриховать их, не выходя за контур</w:t>
      </w:r>
      <w:r w:rsidR="002F1790">
        <w:rPr>
          <w:rFonts w:ascii="Times New Roman" w:hAnsi="Times New Roman" w:cs="Times New Roman"/>
          <w:bCs/>
          <w:sz w:val="28"/>
          <w:szCs w:val="28"/>
        </w:rPr>
        <w:t>, без пробелов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.</w:t>
      </w:r>
      <w:r w:rsidR="00067546" w:rsidRPr="000675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Вырезать ножницами по линии, нарисованной на бумаге</w:t>
      </w:r>
      <w:r w:rsidR="002F1790">
        <w:rPr>
          <w:rFonts w:ascii="Times New Roman" w:hAnsi="Times New Roman" w:cs="Times New Roman"/>
          <w:bCs/>
          <w:sz w:val="28"/>
          <w:szCs w:val="28"/>
        </w:rPr>
        <w:t>, либо по задуманному образу</w:t>
      </w:r>
      <w:r w:rsidRPr="00B44763">
        <w:rPr>
          <w:rFonts w:ascii="Times New Roman" w:hAnsi="Times New Roman" w:cs="Times New Roman"/>
          <w:bCs/>
          <w:sz w:val="28"/>
          <w:szCs w:val="28"/>
        </w:rPr>
        <w:t>.</w:t>
      </w:r>
      <w:r w:rsidR="001B1387" w:rsidRPr="001B1387">
        <w:t xml:space="preserve">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Выполнять аппликации.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Понимать и объяснять смысл пословиц.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Составлять связный рассказ по картинке и серии картинок.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Р</w:t>
      </w:r>
      <w:r w:rsidR="002F1790">
        <w:rPr>
          <w:rFonts w:ascii="Times New Roman" w:hAnsi="Times New Roman" w:cs="Times New Roman"/>
          <w:bCs/>
          <w:sz w:val="28"/>
          <w:szCs w:val="28"/>
        </w:rPr>
        <w:t>азличать в словах буквы и звуки, слоги.</w:t>
      </w:r>
    </w:p>
    <w:p w:rsidR="00B44763" w:rsidRPr="00B44763" w:rsidRDefault="00067546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• Знать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их оттенки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, домашних и диких животных</w:t>
      </w:r>
      <w:r>
        <w:rPr>
          <w:rFonts w:ascii="Times New Roman" w:hAnsi="Times New Roman" w:cs="Times New Roman"/>
          <w:bCs/>
          <w:sz w:val="28"/>
          <w:szCs w:val="28"/>
        </w:rPr>
        <w:t>, животных севера, жарких стран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, птиц, деревья, грибы, цветы, овощи, фрукты и так далее.</w:t>
      </w:r>
      <w:proofErr w:type="gramEnd"/>
    </w:p>
    <w:p w:rsidR="00AB74D6" w:rsidRPr="00067546" w:rsidRDefault="00B44763" w:rsidP="00067546">
      <w:pPr>
        <w:jc w:val="both"/>
        <w:rPr>
          <w:noProof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</w:t>
      </w:r>
      <w:r w:rsidR="00067546">
        <w:rPr>
          <w:rFonts w:ascii="Times New Roman" w:hAnsi="Times New Roman" w:cs="Times New Roman"/>
          <w:bCs/>
          <w:sz w:val="28"/>
          <w:szCs w:val="28"/>
        </w:rPr>
        <w:t xml:space="preserve"> свой город, адрес, названия  профессий</w:t>
      </w:r>
      <w:r w:rsidRPr="00B44763">
        <w:rPr>
          <w:rFonts w:ascii="Times New Roman" w:hAnsi="Times New Roman" w:cs="Times New Roman"/>
          <w:bCs/>
          <w:sz w:val="28"/>
          <w:szCs w:val="28"/>
        </w:rPr>
        <w:t>.</w:t>
      </w:r>
      <w:r w:rsidR="005170DF" w:rsidRPr="005170DF">
        <w:rPr>
          <w:noProof/>
        </w:rPr>
        <w:t xml:space="preserve"> </w:t>
      </w:r>
    </w:p>
    <w:p w:rsidR="00B44763" w:rsidRPr="00AB74D6" w:rsidRDefault="00B44763" w:rsidP="009120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Что нужно знать родителям, занимаясь с ребенком дома?</w:t>
      </w:r>
    </w:p>
    <w:p w:rsidR="00B44763" w:rsidRPr="00B44763" w:rsidRDefault="00E844BE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394335</wp:posOffset>
            </wp:positionV>
            <wp:extent cx="2416175" cy="1752600"/>
            <wp:effectExtent l="19050" t="0" r="3175" b="0"/>
            <wp:wrapTight wrapText="bothSides">
              <wp:wrapPolygon edited="0">
                <wp:start x="-170" y="0"/>
                <wp:lineTo x="-170" y="21365"/>
                <wp:lineTo x="21628" y="21365"/>
                <wp:lineTo x="21628" y="0"/>
                <wp:lineTo x="-170" y="0"/>
              </wp:wrapPolygon>
            </wp:wrapTight>
            <wp:docPr id="12" name="Рисунок 12" descr="C:\Users\User\Desktop\фото лук, прорект\P101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 лук, прорект\P10104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          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B44763" w:rsidRPr="00AB74D6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            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B44763" w:rsidRPr="00B44763" w:rsidRDefault="00B44763" w:rsidP="009A2E48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Тренируем руку ребенка</w:t>
      </w:r>
    </w:p>
    <w:p w:rsidR="005170DF" w:rsidRDefault="00067546" w:rsidP="0091206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3365500</wp:posOffset>
            </wp:positionV>
            <wp:extent cx="1885950" cy="1428750"/>
            <wp:effectExtent l="57150" t="38100" r="38100" b="19050"/>
            <wp:wrapTight wrapText="bothSides">
              <wp:wrapPolygon edited="0">
                <wp:start x="-655" y="-576"/>
                <wp:lineTo x="-655" y="21888"/>
                <wp:lineTo x="22036" y="21888"/>
                <wp:lineTo x="22036" y="-576"/>
                <wp:lineTo x="-655" y="-576"/>
              </wp:wrapPolygon>
            </wp:wrapTight>
            <wp:docPr id="18" name="Рисунок 2" descr="C:\Users\User\Desktop\социально коммуникативное развити проект\проект ТОМИЛОВА\добрые дела детей\конкурс рисунков добрый и злой сказочный герой\Новая папка\P10102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C:\Users\User\Desktop\социально коммуникативное развити проект\проект ТОМИЛОВА\добрые дела детей\конкурс рисунков добрый и злой сказочный герой\Новая папка\P101029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269875</wp:posOffset>
            </wp:positionV>
            <wp:extent cx="1466850" cy="1914525"/>
            <wp:effectExtent l="19050" t="0" r="0" b="0"/>
            <wp:wrapTight wrapText="bothSides">
              <wp:wrapPolygon edited="0">
                <wp:start x="-281" y="0"/>
                <wp:lineTo x="-281" y="21493"/>
                <wp:lineTo x="21600" y="21493"/>
                <wp:lineTo x="21600" y="0"/>
                <wp:lineTo x="-281" y="0"/>
              </wp:wrapPolygon>
            </wp:wrapTight>
            <wp:docPr id="10" name="Рисунок 6" descr="C:\Users\User\Desktop\94515558_large_000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4515558_large_0006_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         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</w:t>
      </w:r>
      <w:r w:rsidR="00067546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377190</wp:posOffset>
            </wp:positionV>
            <wp:extent cx="962025" cy="1352550"/>
            <wp:effectExtent l="19050" t="0" r="9525" b="0"/>
            <wp:wrapTight wrapText="bothSides">
              <wp:wrapPolygon edited="0">
                <wp:start x="-428" y="0"/>
                <wp:lineTo x="-428" y="21296"/>
                <wp:lineTo x="21814" y="21296"/>
                <wp:lineTo x="21814" y="0"/>
                <wp:lineTo x="-428" y="0"/>
              </wp:wrapPolygon>
            </wp:wrapTight>
            <wp:docPr id="13" name="Рисунок 7" descr="C:\Users\User\Desktop\pro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rop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Сейчас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реализации книжных магазинов распространено раскрасок, книг, журналов по мелкой моторике ребенка и для подготовки ребенка к школе.</w:t>
      </w:r>
    </w:p>
    <w:p w:rsidR="0091206E" w:rsidRPr="0091206E" w:rsidRDefault="00B44763" w:rsidP="00AB74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      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</w:t>
      </w:r>
      <w:r>
        <w:rPr>
          <w:rFonts w:ascii="Times New Roman" w:hAnsi="Times New Roman" w:cs="Times New Roman"/>
          <w:bCs/>
          <w:sz w:val="28"/>
          <w:szCs w:val="28"/>
        </w:rPr>
        <w:t>стников. Именно поэтому  рекомендуем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B44763" w:rsidRPr="00AB74D6" w:rsidRDefault="00B44763" w:rsidP="009A2E48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В первый класс: с шести или семи лет?</w:t>
      </w:r>
    </w:p>
    <w:p w:rsidR="00B44763" w:rsidRPr="009A2E48" w:rsidRDefault="00E844BE" w:rsidP="009A2E4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53975</wp:posOffset>
            </wp:positionV>
            <wp:extent cx="832485" cy="790575"/>
            <wp:effectExtent l="19050" t="0" r="5715" b="0"/>
            <wp:wrapTight wrapText="bothSides">
              <wp:wrapPolygon edited="0">
                <wp:start x="-494" y="0"/>
                <wp:lineTo x="-494" y="21340"/>
                <wp:lineTo x="21748" y="21340"/>
                <wp:lineTo x="21748" y="0"/>
                <wp:lineTo x="-494" y="0"/>
              </wp:wrapPolygon>
            </wp:wrapTight>
            <wp:docPr id="17" name="Рисунок 8" descr="C:\Users\User\AppData\Local\Microsoft\Windows\Temporary Internet Files\Content.Word\post-3-0-06347000-1454303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post-3-0-06347000-145430332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ab/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="00B44763" w:rsidRPr="00B4476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</w:t>
      </w:r>
      <w:r w:rsidR="00B44763">
        <w:rPr>
          <w:rFonts w:ascii="Times New Roman" w:hAnsi="Times New Roman" w:cs="Times New Roman"/>
          <w:bCs/>
          <w:sz w:val="28"/>
          <w:szCs w:val="28"/>
        </w:rPr>
        <w:t>ности ребенка к школе. С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 подобной просьбой </w:t>
      </w:r>
      <w:r w:rsidR="00B44763">
        <w:rPr>
          <w:rFonts w:ascii="Times New Roman" w:hAnsi="Times New Roman" w:cs="Times New Roman"/>
          <w:bCs/>
          <w:sz w:val="28"/>
          <w:szCs w:val="28"/>
        </w:rPr>
        <w:t>можно обратиться к воспитателю.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дошкольника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1. Не будьте слишком требовательны к ребенку.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2. Ребенок имеет право на ошибку, ведь ошибаться свойственно всем людям, в том числе и взрослым.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3. Следите, чтобы нагрузка </w:t>
      </w:r>
      <w:r w:rsidR="009A2E48">
        <w:rPr>
          <w:rFonts w:ascii="Times New Roman" w:hAnsi="Times New Roman" w:cs="Times New Roman"/>
          <w:bCs/>
          <w:sz w:val="28"/>
          <w:szCs w:val="28"/>
        </w:rPr>
        <w:t>не была для ребенка чрезмерной.</w:t>
      </w:r>
    </w:p>
    <w:p w:rsidR="00B44763" w:rsidRPr="00B44763" w:rsidRDefault="00E844BE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527685</wp:posOffset>
            </wp:positionV>
            <wp:extent cx="895350" cy="866775"/>
            <wp:effectExtent l="19050" t="0" r="0" b="0"/>
            <wp:wrapTight wrapText="bothSides">
              <wp:wrapPolygon edited="0">
                <wp:start x="-460" y="0"/>
                <wp:lineTo x="-460" y="21363"/>
                <wp:lineTo x="21600" y="21363"/>
                <wp:lineTo x="21600" y="0"/>
                <wp:lineTo x="-460" y="0"/>
              </wp:wrapPolygon>
            </wp:wrapTight>
            <wp:docPr id="4" name="Рисунок 1" descr="https://im0-tub-ru.yandex.net/i?id=d9da302a4a8470d12ce8c49607ff24e2&amp;n=33&amp;h=215&amp;w=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9da302a4a8470d12ce8c49607ff24e2&amp;n=33&amp;h=215&amp;w=2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4. Если вы видите, что у ребенка есть проблемы, то не бойтесь обращаться за помощью к специалистам: </w:t>
      </w:r>
      <w:r w:rsidR="00B44763">
        <w:rPr>
          <w:rFonts w:ascii="Times New Roman" w:hAnsi="Times New Roman" w:cs="Times New Roman"/>
          <w:bCs/>
          <w:sz w:val="28"/>
          <w:szCs w:val="28"/>
        </w:rPr>
        <w:t>воспитателю, логопеду, психологу</w:t>
      </w:r>
      <w:proofErr w:type="gramStart"/>
      <w:r w:rsidR="00B44763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5. Учеба должна гармонично совмещаться с отдыхом, поэтому устраивайте ребенку небольшие праздники и сюрпризы, например, отправьтесь в выходные </w:t>
      </w:r>
      <w:r>
        <w:rPr>
          <w:rFonts w:ascii="Times New Roman" w:hAnsi="Times New Roman" w:cs="Times New Roman"/>
          <w:bCs/>
          <w:sz w:val="28"/>
          <w:szCs w:val="28"/>
        </w:rPr>
        <w:t>дни в цирк, музей, парк и т. д.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</w:t>
      </w:r>
      <w:r w:rsidRPr="00B44763">
        <w:rPr>
          <w:rFonts w:ascii="Times New Roman" w:hAnsi="Times New Roman" w:cs="Times New Roman"/>
          <w:bCs/>
          <w:sz w:val="28"/>
          <w:szCs w:val="28"/>
        </w:rPr>
        <w:lastRenderedPageBreak/>
        <w:t>полезной семейной традицией может стать чтение книги всей семьей перед сном.</w:t>
      </w:r>
    </w:p>
    <w:p w:rsidR="00B44763" w:rsidRPr="00B44763" w:rsidRDefault="009A2E48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325755</wp:posOffset>
            </wp:positionV>
            <wp:extent cx="600075" cy="962025"/>
            <wp:effectExtent l="19050" t="0" r="9525" b="0"/>
            <wp:wrapTight wrapText="bothSides">
              <wp:wrapPolygon edited="0">
                <wp:start x="-686" y="0"/>
                <wp:lineTo x="-686" y="21386"/>
                <wp:lineTo x="21943" y="21386"/>
                <wp:lineTo x="21943" y="0"/>
                <wp:lineTo x="-686" y="0"/>
              </wp:wrapPolygon>
            </wp:wrapTight>
            <wp:docPr id="5" name="Рисунок 4" descr="C:\Users\User\Desktop\2d639a12aef46909ac08d88bab688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d639a12aef46909ac08d88bab68831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>7. Питание должно быть сбалансированным, не рекомендуются перекусы.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</w:t>
      </w:r>
      <w:r w:rsidRPr="00B44763">
        <w:rPr>
          <w:rFonts w:ascii="Times New Roman" w:hAnsi="Times New Roman" w:cs="Times New Roman"/>
          <w:b/>
          <w:bCs/>
          <w:sz w:val="28"/>
          <w:szCs w:val="28"/>
        </w:rPr>
        <w:t>должен управлять своими желаниями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763">
        <w:rPr>
          <w:rFonts w:ascii="Times New Roman" w:hAnsi="Times New Roman" w:cs="Times New Roman"/>
          <w:b/>
          <w:bCs/>
          <w:sz w:val="28"/>
          <w:szCs w:val="28"/>
        </w:rPr>
        <w:t>и адекватно выражать свои эмоции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, понимать, </w:t>
      </w:r>
      <w:r w:rsidRPr="00B44763">
        <w:rPr>
          <w:rFonts w:ascii="Times New Roman" w:hAnsi="Times New Roman" w:cs="Times New Roman"/>
          <w:bCs/>
          <w:sz w:val="28"/>
          <w:szCs w:val="28"/>
          <w:u w:val="single"/>
        </w:rPr>
        <w:t xml:space="preserve">что не всегда все будет происходить так, как этого хочет он. 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Следует уделить особое внимание ребенку, если он в </w:t>
      </w:r>
      <w:proofErr w:type="spellStart"/>
      <w:r w:rsidRPr="00B44763">
        <w:rPr>
          <w:rFonts w:ascii="Times New Roman" w:hAnsi="Times New Roman" w:cs="Times New Roman"/>
          <w:bCs/>
          <w:sz w:val="28"/>
          <w:szCs w:val="28"/>
        </w:rPr>
        <w:t>предшкольном</w:t>
      </w:r>
      <w:proofErr w:type="spellEnd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занимать</w:t>
      </w:r>
      <w:r>
        <w:rPr>
          <w:rFonts w:ascii="Times New Roman" w:hAnsi="Times New Roman" w:cs="Times New Roman"/>
          <w:bCs/>
          <w:sz w:val="28"/>
          <w:szCs w:val="28"/>
        </w:rPr>
        <w:t>ся одним делом, не отвлекаясь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11. Если ребенок отказывается выполнять задание, то попробуйте найти способ, чтобы заинтересовать его. 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12. Обеспечьте ребенку развивающее пространство, то есть стремитесь, чтобы вашего малыша окружало как можно меньше беспо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лезных вещей, игр, предметов.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B44763" w:rsidRPr="00B44763" w:rsidRDefault="00E844BE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1266825" cy="1819275"/>
            <wp:effectExtent l="19050" t="0" r="9525" b="0"/>
            <wp:wrapTight wrapText="bothSides">
              <wp:wrapPolygon edited="0">
                <wp:start x="-325" y="0"/>
                <wp:lineTo x="-325" y="21487"/>
                <wp:lineTo x="21762" y="21487"/>
                <wp:lineTo x="21762" y="0"/>
                <wp:lineTo x="-325" y="0"/>
              </wp:wrapPolygon>
            </wp:wrapTight>
            <wp:docPr id="9" name="Рисунок 5" descr="C:\Users\User\AppData\Local\Microsoft\Windows\Temporary Internet Files\Content.Word\P101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P101039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14. Формируйте у ребенка положительное отношение к школе, что у него там будет много друзей, там очень интересно, учителя очень хорошие и добрые. 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15. 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Лучше всего не отдавать ребенку команды: принеси то, сделай это, убери на место, - а превратить их в вежливые просьбы. 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lastRenderedPageBreak/>
        <w:t>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</w:t>
      </w:r>
      <w:r>
        <w:rPr>
          <w:rFonts w:ascii="Times New Roman" w:hAnsi="Times New Roman" w:cs="Times New Roman"/>
          <w:bCs/>
          <w:sz w:val="28"/>
          <w:szCs w:val="28"/>
        </w:rPr>
        <w:t>о ваш ребенок в школе использует нецензурные слова</w:t>
      </w:r>
      <w:r w:rsidRPr="00B44763">
        <w:rPr>
          <w:rFonts w:ascii="Times New Roman" w:hAnsi="Times New Roman" w:cs="Times New Roman"/>
          <w:bCs/>
          <w:sz w:val="28"/>
          <w:szCs w:val="28"/>
        </w:rPr>
        <w:t xml:space="preserve">, дерется, задирается на других детей. </w:t>
      </w:r>
    </w:p>
    <w:p w:rsidR="00B44763" w:rsidRPr="005170DF" w:rsidRDefault="00B44763" w:rsidP="000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63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первоклассника</w:t>
      </w:r>
    </w:p>
    <w:p w:rsidR="00B44763" w:rsidRPr="00B44763" w:rsidRDefault="00B44763" w:rsidP="00B4476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м, школьное расписание, уроки. </w:t>
      </w:r>
    </w:p>
    <w:p w:rsid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</w:t>
      </w:r>
      <w:r>
        <w:rPr>
          <w:rFonts w:ascii="Times New Roman" w:hAnsi="Times New Roman" w:cs="Times New Roman"/>
          <w:bCs/>
          <w:sz w:val="28"/>
          <w:szCs w:val="28"/>
        </w:rPr>
        <w:t>м он занимается, как и сколько.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4. Не принижайте, не стыдите ребенка перед его сверстниками. Старайтесь сформировать адекватную самооценку.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>5. Спрашивайте, что он нового узнал в школе, чем занимались на уроках, какое было домашнее задание и т. д.</w:t>
      </w:r>
    </w:p>
    <w:p w:rsidR="00B44763" w:rsidRPr="00B44763" w:rsidRDefault="00B44763" w:rsidP="00B447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63">
        <w:rPr>
          <w:rFonts w:ascii="Times New Roman" w:hAnsi="Times New Roman" w:cs="Times New Roman"/>
          <w:bCs/>
          <w:sz w:val="28"/>
          <w:szCs w:val="28"/>
        </w:rPr>
        <w:t xml:space="preserve">6. Уважайте его самостоятельность и личные вещи. Не копайтесь без его </w:t>
      </w:r>
      <w:proofErr w:type="gramStart"/>
      <w:r w:rsidRPr="00B44763">
        <w:rPr>
          <w:rFonts w:ascii="Times New Roman" w:hAnsi="Times New Roman" w:cs="Times New Roman"/>
          <w:bCs/>
          <w:sz w:val="28"/>
          <w:szCs w:val="28"/>
        </w:rPr>
        <w:t>ведома</w:t>
      </w:r>
      <w:proofErr w:type="gramEnd"/>
      <w:r w:rsidRPr="00B44763">
        <w:rPr>
          <w:rFonts w:ascii="Times New Roman" w:hAnsi="Times New Roman" w:cs="Times New Roman"/>
          <w:bCs/>
          <w:sz w:val="28"/>
          <w:szCs w:val="28"/>
        </w:rPr>
        <w:t xml:space="preserve"> в портфеле, не перекладывайте его вещи в шкафу и т. д. </w:t>
      </w:r>
    </w:p>
    <w:p w:rsidR="00B44763" w:rsidRPr="005170DF" w:rsidRDefault="00E844BE" w:rsidP="005170D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186690</wp:posOffset>
            </wp:positionV>
            <wp:extent cx="2657475" cy="2057400"/>
            <wp:effectExtent l="19050" t="0" r="9525" b="0"/>
            <wp:wrapTight wrapText="bothSides">
              <wp:wrapPolygon edited="0">
                <wp:start x="-155" y="0"/>
                <wp:lineTo x="-155" y="21400"/>
                <wp:lineTo x="21677" y="21400"/>
                <wp:lineTo x="21677" y="0"/>
                <wp:lineTo x="-155" y="0"/>
              </wp:wrapPolygon>
            </wp:wrapTight>
            <wp:docPr id="2" name="Рисунок 11" descr="C:\Users\User\Desktop\slide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slide_2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t xml:space="preserve"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</w:t>
      </w:r>
      <w:r w:rsidR="00B44763" w:rsidRPr="00B447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первоклассник в будущем превратится в такую личность, в такого человека, которым вы сможете гордиться. </w:t>
      </w:r>
    </w:p>
    <w:p w:rsidR="00131827" w:rsidRDefault="00131827"/>
    <w:sectPr w:rsidR="00131827" w:rsidSect="00E844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827"/>
    <w:rsid w:val="00067546"/>
    <w:rsid w:val="00131827"/>
    <w:rsid w:val="0013565E"/>
    <w:rsid w:val="001B1387"/>
    <w:rsid w:val="00247C78"/>
    <w:rsid w:val="002F1790"/>
    <w:rsid w:val="00414B2C"/>
    <w:rsid w:val="005170DF"/>
    <w:rsid w:val="00555C7B"/>
    <w:rsid w:val="005C7714"/>
    <w:rsid w:val="006509D4"/>
    <w:rsid w:val="0091206E"/>
    <w:rsid w:val="00921109"/>
    <w:rsid w:val="009A2E48"/>
    <w:rsid w:val="00AB74D6"/>
    <w:rsid w:val="00B44763"/>
    <w:rsid w:val="00E62120"/>
    <w:rsid w:val="00E8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1827"/>
  </w:style>
  <w:style w:type="character" w:styleId="a3">
    <w:name w:val="Hyperlink"/>
    <w:basedOn w:val="a0"/>
    <w:uiPriority w:val="99"/>
    <w:semiHidden/>
    <w:unhideWhenUsed/>
    <w:rsid w:val="001318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2017-04-24T04:04:00Z</dcterms:created>
  <dcterms:modified xsi:type="dcterms:W3CDTF">2017-04-24T05:54:00Z</dcterms:modified>
</cp:coreProperties>
</file>