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                         ЗАКОН                                 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                  СВЕРДЛОВСКОЙ ОБЛАСТИ                         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Об установлении на территории Свердловской области мер по недопущению 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нахождения детей в местах, нахождение в которых может причинить вред 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здоровью детей, их физическому, интеллектуальному, психическому,   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духовному и нравственному развитию, и по недопущению нахождения детей 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 ночное время в общественных местах без сопровождения родителей (лиц,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                     их заменяющих)                            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  или лиц, осуществляющих мероприятия с участием детей         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Принят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Областной Думой                       7 июля 2009 года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Законодательного Собрания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Свердловской области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Одобрен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Палатой Представителей                               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Законодательного Собрания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Свердловской области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(В редакции Закона Свердловской области </w:t>
      </w:r>
      <w:hyperlink r:id="rId4" w:history="1">
        <w:r w:rsidRPr="006C37DE">
          <w:rPr>
            <w:rFonts w:ascii="Times New Roman" w:eastAsia="Times New Roman" w:hAnsi="Times New Roman" w:cs="Times New Roman"/>
            <w:color w:val="108AA5"/>
            <w:sz w:val="24"/>
            <w:u w:val="single"/>
            <w:lang w:eastAsia="ru-RU"/>
          </w:rPr>
          <w:t>от 10.06.2010 г. N 38-ОЗ</w:t>
        </w:r>
      </w:hyperlink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)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Настоящим  Законом  в  соответствии   с   федеральным   законом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регулируются   отношения,  связанные  с  установлением  на  территории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Свердловской области мер по недопущению  нахождения  детей  в  местах,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нахождение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в   которых  может  причинить  вред  здоровью  детей,  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физическому,    интеллектуальному,    психическому,    духовному     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нравственному  развитию,  и  по  недопущению нахождения детей в ночное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время в общественных  местах  без  сопровождения  родителей  (лиц,  их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заменяющих)  или  лиц,  осуществляющих мероприятия с участием детей, а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именно лиц, осуществляющих  мероприятия  по  образованию,  воспитанию,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развитию,   охране   здоровья,   социальной   защите   и   социальному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обслуживанию детей, содействию  их  социальной  адаптации,  социальной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реабилитации и подобные мероприятия с участием детей.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Статья 2.   Меры по  недопущению  нахождения  детей  в  местах,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нахождение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в   которых  может  причинить  вред  здоровью  детей,  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физическому,    интеллектуальному,    психическому,    духовному     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нравственному развитию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1. Настоящим  Законом   устанавливаются   следующие   меры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по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недопущению  нахождения  детей  (лиц,  не достигших возраста 18 лет)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определяемых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в порядке, предусмотренном в статье 4 настоящего  Закона,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местах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,  нахождение  в которых может причинить вред здоровью детей, 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физическому,    интеллектуальному,    психическому,    духовному     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нравственному развитию: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1) создание системы информирования детей,  родителей  (лиц,  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заменяющих),   лиц,   осуществляющих  мероприятия  с  участием  детей,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юридических  лиц   и   граждан,   осуществляющих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предпринимательскую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деятельность  без  образования  юридического  лица,  о  недопустимости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нахождения детей в местах, нахождение в которых может  причинить  вред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здоровью   детей,  их  физическому,  интеллектуальному,  психическому,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духовному и нравственному развитию;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2) создание системы информирования  органов  внутренних  дел  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органов опеки и попечительства о нахождении детей в местах, нахождение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  которых  может  причинить  вред  здоровью  детей,  их  физическому,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интеллектуальному, психическому, духовному и нравственному развитию;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3) осуществление профилактики административных  правонарушений,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связанных  с неисполнением обязанности по недопущению нахождения детей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 местах, нахождение в которых может причинить вред здоровью детей, 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физическому,     интеллектуальному,    психическому,    духовному    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нравственному развитию;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4) создание системы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контроля за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нахождением  детей  в  местах,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нахождение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в   которых  может  причинить  вред  здоровью  детей,  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физическому,    интеллектуальному,    психическому,    духовному     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нравственному развитию;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5) привлечение     к     административной      ответственности,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установленной    законом   Свердловской   области,   за   неисполнение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обязанности по недопущению нахождения детей  в  местах,  нахождение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которых   может   причинить   вред  здоровью  детей,  их  физическому,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интеллектуальному, психическому, духовному и нравственному развитию.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lastRenderedPageBreak/>
        <w:t xml:space="preserve">       2. Исполнительные органы  государственной  власти  Свердловской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области  осуществляют  меры  по  недопущению нахождения детей (лиц, не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достигших возраста 18  лет)  в  местах,  нахождение  в  которых  может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причинить  вред  здоровью  детей,  их  физическому, интеллектуальному,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психическому, духовному и нравственному  развитию,  в  пределах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своей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компетенции  в  порядке,  установленном  нормативными правовыми актами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Свердловской   области,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принимаемыми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Правительством   Свердловской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области.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Статья 3.   Меры по недопущению нахождения детей в ночное время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   общественных   местах   без   сопровождения   родителей  (лиц,  их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заменяющих) или лиц, осуществляющих мероприятия с участием детей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1. Настоящим  Законом   устанавливаются   следующие   меры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по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недопущению  нахождения  детей, не достигших возраста 16 лет, в ночное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время в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определяемых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в порядке, предусмотренном в статье 4  настоящего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Закона,  общественных  местах  без  сопровождения  родителей  (лиц, их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заменяющих) или лиц, осуществляющих мероприятия с участием детей: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1) создание системы информирования детей,  родителей  (лиц,  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заменяющих),   лиц,   осуществляющих  мероприятия  с  участием  детей,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юридических  лиц   и   граждан,   осуществляющих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предпринимательскую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деятельность  без  образования  юридического  лица,  о  недопустимости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нахождения  детей  в  ночное   время   в   общественных   местах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без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сопровождения  родителей  (лиц, их заменяющих) или лиц, осуществляющих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мероприятия с участием детей;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2) создание системы информирования  органов  внутренних  дел  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органов  опеки  и  попечительства  о нахождении детей в ночное время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общественных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местах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без сопровождения родителей (лиц,  их  заменяющих)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или лиц, осуществляющих мероприятия с участием детей;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3) реализация государственными органами Свердловской области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пределах  их  компетенции мероприятий, предусмотренных в заключенных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соответствии    с    законодательством    Свердловской    области 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межрегиональных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связях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Свердловской области и межрегиональных связях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государственных органов Свердловской  области  соглашениях  с  другими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субъектами   Российской   Федерации   о   порядке  применения  мер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по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недопущению  нахождения  детей  в  ночное  время   без   сопровождения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родителей  (лиц,  их заменяющих) или лиц, осуществляющих мероприятия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участием детей, в транспортных средствах общего пользования;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4) осуществление профилактики административных  правонарушений,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связанных  с неисполнением обязанности по недопущению нахождения детей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 ночное время в общественных местах без сопровождения родителей (лиц,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их заменяющих) или лиц, осуществляющих мероприятия с участием детей;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5) создание системы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контроля  за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нахождением  детей  в  ночное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время  в  общественных  местах  без  сопровождения  родителей (лиц, их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заменяющих) или лиц, осуществляющих мероприятия с участием детей;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6) привлечение     к     административной      ответственности,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установленной    законом   Свердловской   области,   за   неисполнение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обязанности  по  недопущению  нахождения  детей  в  ночное   время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общественных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местах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без сопровождения родителей (лиц, их заменяющих)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или лиц, осуществляющих мероприятия с участием детей.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Под ночным временем в настоящем Законе понимается время с 23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до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6  часов местного времени в период с 1 мая по 30 сентября включительно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и время с 22 до 6 часов местного времени в период с 1  октября  по  30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апреля включительно.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2. Исполнительные органы  государственной  власти  Свердловской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области   осуществляют   меры  по  недопущению  нахождения  детей,  не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достигших возраста 16 лет, в ночное время в  общественных  местах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без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сопровождения  родителей  (лиц, их заменяющих) или лиц, осуществляющих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мероприятия с участием детей, в пределах своей компетенции в  порядке,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установленном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нормативными  правовыми  актами  Свердловской  области,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принимаемыми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Правительством Свердловской области.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Статья 4.   Порядок  определения  мест,  нахождение  в  которых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может причинить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вред  здоровью  детей,   их   физическому,   интеллектуальному,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психическому,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духовному и нравственному  развитию,  и  общественных  мест,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которых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в ночное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время  не допускается  нахождение   детей   без   сопровождения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родителей   (лиц,   их заменяющих),   а   также   лиц,  осуществляющих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мероприятия с участием детей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1. На  территории  Свердловской  области  места,  нахождение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которых   может   причинить   вред  здоровью  детей,  их  физическому,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интеллектуальному, психическому, духовному и нравственному развитию, 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общественные   места,   в   которых  в  ночное  время  не  допускается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lastRenderedPageBreak/>
        <w:t>нахождение детей без сопровождения родителей (лиц, их  заменяющих),  а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также  лиц,  осуществляющих мероприятия с участием детей, определяются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нормативными  правовыми  актами  Свердловской  области,   принимаемыми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Правительством Свердловской области.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На территории  муниципального  образования,  расположенного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на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территории  Свердловской  области,  места,  нахождение в которых может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причинить вред  здоровью  детей,  их  физическому,  интеллектуальному,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психическому,  духовному  и  нравственному  развитию,  и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общественные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места, в которых в ночное время не допускается  нахождение  детей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без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сопровождения   родителей   (лиц,   их   заменяющих),   а  также  лиц,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осуществляющих  мероприятия  с  участием  детей,  могут   определяться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муниципальными правовыми актами.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2. Определение  мест,  указанных  в  части  первой   пункта   1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настоящей  статьи,  осуществляется  с учетом культурных и иных местных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традиций  на  основании  предложений,  направляемых  в   Правительство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Свердловской  области  федеральными  органами  государственной власти,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государственными  органами  Свердловской  области,  органами  местного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самоуправления  муниципальных образований, расположенных на территории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Свердловской  области,  организациями   и   гражданами.   Для   оценки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предложений  об определении мест, нахождение в которых может причинить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вред здоровью детей, их физическому, интеллектуальному,  психическому,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духовному  и  нравственному развитию, и общественных мест, в которых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ночное  время  не  допускается  нахождение  детей  без   сопровождения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родителей   (лиц,   их   заменяющих),   а  также  лиц,  осуществляющих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мероприятия с  участием  детей,  Правительством  Свердловской  области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создается   экспертная   комиссия.   Порядок  формирования  и  порядок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деятельности  этой  комиссии  устанавливаются  нормативными  правовыми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актами  Свердловской области, принимаемыми Правительством Свердловской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области.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3. Определение  мест,  указанных  в  части  второй   пункта   1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настоящей    статьи,    осуществляется   на   основании   предложений,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направляемых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в   органы   местного   самоуправления    муниципальных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образований,   расположенных   на   территории  Свердловской  области,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федеральными   органами   государственной   власти,   государственными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органами  Свердловской области, организациями и гражданами. Для оценки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предложений об определении мест, нахождение в которых может  причинить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вред  здоровью детей, их физическому, интеллектуальному, психическому,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духовному и нравственному развитию, и общественных мест, в  которых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ночное   время  не  допускается  нахождение  детей  без  сопровождения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родителей  (лиц,  их  заменяющих),   а   также   лиц,   осуществляющих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мероприятия   с   участием   детей,   на   территории   муниципального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образования,  расположенного  на  территории   Свердловской   области,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создаются   экспертные   комиссии.   Порядок  формирования  и  порядок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деятельности таких комиссий устанавливаются  муниципальными  правовыми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актами.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Статья  5.  Порядок  уведомления родителей (лиц, их заменяющих)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или  лиц,  осуществляющих  мероприятия  с  участием  детей,  в  случае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обнаружения  детей в местах, нахождение в которых может причинить вред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здоровью   детей,  их  физическому,  интеллектуальному,  психическому,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духовному  и  нравственному  развитию, и в ночное время в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общественных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местах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без сопровождения родителей (лиц, их заменяющих), а также лиц,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осуществляющих мероприятия с участием детей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(Наименование    в   редакции   Закона   Свердловской   области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hyperlink r:id="rId5" w:history="1">
        <w:r w:rsidRPr="006C37DE">
          <w:rPr>
            <w:rFonts w:ascii="Times New Roman" w:eastAsia="Times New Roman" w:hAnsi="Times New Roman" w:cs="Times New Roman"/>
            <w:color w:val="108AA5"/>
            <w:sz w:val="24"/>
            <w:u w:val="single"/>
            <w:lang w:eastAsia="ru-RU"/>
          </w:rPr>
          <w:t>от 10.06.2010 г. N 38-ОЗ</w:t>
        </w:r>
      </w:hyperlink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)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Органы   внутренних   дел,   осуществляющие   деятельность 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по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недопущению  нахождения  детей  в  местах,  нахождение в которых может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причинить  вред  здоровью  детей,  их  физическому, интеллектуальному,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психическому,  духовному  и нравственному развитию, и в ночное время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общественных 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местах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без сопровождения родителей (лиц, их заменяющих),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а  также  лиц,  осуществляющих  мероприятия с участием детей, в случае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обнаружения детей в таких местах уведомляют об этом родителей (лиц, их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заменяющих)  или  лиц,  осуществляющих мероприятия с участием детей,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в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порядке</w:t>
      </w:r>
      <w:proofErr w:type="gramEnd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, установленном федеральным законодательством. </w:t>
      </w: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(В      редакции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proofErr w:type="gramStart"/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Закона Свердловской области </w:t>
      </w:r>
      <w:hyperlink r:id="rId6" w:history="1">
        <w:r w:rsidRPr="006C37DE">
          <w:rPr>
            <w:rFonts w:ascii="Times New Roman" w:eastAsia="Times New Roman" w:hAnsi="Times New Roman" w:cs="Times New Roman"/>
            <w:color w:val="108AA5"/>
            <w:sz w:val="24"/>
            <w:u w:val="single"/>
            <w:lang w:eastAsia="ru-RU"/>
          </w:rPr>
          <w:t>от 10.06.2010 г. N 38-ОЗ</w:t>
        </w:r>
      </w:hyperlink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)</w:t>
      </w:r>
      <w:proofErr w:type="gramEnd"/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Статья 6. Вступление в силу настоящего Закона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 xml:space="preserve">       Настоящий Закон вступает в силу с 1 августа 2009 года.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Губернатор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Свердловской области                                   Э.Э.Россель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lastRenderedPageBreak/>
        <w:t>г. Екатеринбург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16 июля 2009 года</w:t>
      </w:r>
    </w:p>
    <w:p w:rsidR="006C37DE" w:rsidRPr="006C37DE" w:rsidRDefault="006C37DE" w:rsidP="006C3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</w:pPr>
      <w:r w:rsidRPr="006C37DE">
        <w:rPr>
          <w:rFonts w:ascii="Lucida Console" w:eastAsia="Times New Roman" w:hAnsi="Lucida Console" w:cs="Times New Roman"/>
          <w:color w:val="000000"/>
          <w:sz w:val="20"/>
          <w:szCs w:val="20"/>
          <w:lang w:eastAsia="ru-RU"/>
        </w:rPr>
        <w:t>№ 73-ОЗ</w:t>
      </w:r>
    </w:p>
    <w:p w:rsidR="00AD7A34" w:rsidRDefault="00AD7A34"/>
    <w:sectPr w:rsidR="00AD7A34" w:rsidSect="00AD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C37DE"/>
    <w:rsid w:val="006C37DE"/>
    <w:rsid w:val="00AD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7DE"/>
    <w:rPr>
      <w:rFonts w:ascii="Times New Roman" w:hAnsi="Times New Roman" w:cs="Times New Roman" w:hint="default"/>
      <w:color w:val="108AA5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5078">
          <w:marLeft w:val="0"/>
          <w:marRight w:val="0"/>
          <w:marTop w:val="5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wmix.ru/zakonodatelstvo/1850074" TargetMode="External"/><Relationship Id="rId5" Type="http://schemas.openxmlformats.org/officeDocument/2006/relationships/hyperlink" Target="https://www.lawmix.ru/zakonodatelstvo/1850074" TargetMode="External"/><Relationship Id="rId4" Type="http://schemas.openxmlformats.org/officeDocument/2006/relationships/hyperlink" Target="https://www.lawmix.ru/zakonodatelstvo/1850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1996</Words>
  <Characters>11382</Characters>
  <Application>Microsoft Office Word</Application>
  <DocSecurity>0</DocSecurity>
  <Lines>94</Lines>
  <Paragraphs>26</Paragraphs>
  <ScaleCrop>false</ScaleCrop>
  <Company>RePack by SPecialiST</Company>
  <LinksUpToDate>false</LinksUpToDate>
  <CharactersWithSpaces>13352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2020-06-11T08:16:00Z</dcterms:created>
  <dcterms:modified xsi:type="dcterms:W3CDTF">2020-06-11T08:17:00Z</dcterms:modified>
</cp:coreProperties>
</file>