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20" w:rsidRPr="008B7C20" w:rsidRDefault="008B7C20" w:rsidP="008B7C2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b/>
          <w:bCs/>
          <w:i/>
          <w:iCs/>
          <w:color w:val="4B0082"/>
          <w:sz w:val="32"/>
          <w:szCs w:val="27"/>
          <w:bdr w:val="none" w:sz="0" w:space="0" w:color="auto" w:frame="1"/>
          <w:lang w:eastAsia="ru-RU"/>
        </w:rPr>
        <w:t>«Здоровье без лекарств»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  </w:t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  <w:bookmarkStart w:id="0" w:name="_GoBack"/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Забота о здоровье ребенка является самой важной задачей.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bookmarkEnd w:id="0"/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 </w:t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  <w:t> 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  </w:t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  <w:t>Находясь длительное время в неблагоприятных условиях, малыш получает перенапряжение адаптационных возможностей организма. Это приводит к истощению иммунной системы. Обостряются и развиваются хронические заболевания различных систем и органов.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  <w:t xml:space="preserve">  Рост количества и сложности заболевания зависит не только от </w:t>
      </w:r>
      <w:proofErr w:type="spellStart"/>
      <w:proofErr w:type="gramStart"/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био</w:t>
      </w:r>
      <w:proofErr w:type="spellEnd"/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-социальных</w:t>
      </w:r>
      <w:proofErr w:type="gramEnd"/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факторов, но и от двигательной активности ребенка в течении дня. К сожалению сегодня многие дети предпочитают просмотр мультфильмов и компьютерные игры подвижным играм. Родители очень редко имеют возможность и желание проводить с ребенком время на свежем воздухе. К несомненным минусам относится и тот факт, что родители некоторые курят, и зачастую это происходит в присутствии малыша. Таким образом формируется не только отношение к курению как к норме, но сжигается остаток кислорода, так необходимого растущему организму.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  Что же могут сделать родители для приобщения детей к здоровому образу жизни?</w:t>
      </w:r>
    </w:p>
    <w:p w:rsidR="008B7C20" w:rsidRPr="008B7C20" w:rsidRDefault="008B7C20" w:rsidP="008B7C2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Прежде всего, необходимо активно использовать свободное время для повышения двигательной активности всех членов семьи. (прогулки на свежем воздухе, желательно подальше от городского шума и загазованности, утренняя гимнастика, подвижные игры, занятия со спортивным оборудованием…)</w:t>
      </w:r>
    </w:p>
    <w:p w:rsidR="008B7C20" w:rsidRPr="008B7C20" w:rsidRDefault="008B7C20" w:rsidP="008B7C2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Очень важно соблюдать строго режим дня, рекомендованный педиатрами и установленный в детском саду.</w:t>
      </w:r>
    </w:p>
    <w:p w:rsidR="008B7C20" w:rsidRPr="008B7C20" w:rsidRDefault="008B7C20" w:rsidP="008B7C2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Ребенку необходим спокойный, доброжелательный психологический климат.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Ссоры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Наше раздражение механически переходит и на ребенка.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</w:t>
      </w:r>
    </w:p>
    <w:p w:rsidR="008B7C20" w:rsidRPr="008B7C20" w:rsidRDefault="008B7C20" w:rsidP="008B7C20">
      <w:pPr>
        <w:numPr>
          <w:ilvl w:val="0"/>
          <w:numId w:val="2"/>
        </w:numPr>
        <w:spacing w:after="0" w:line="240" w:lineRule="auto"/>
        <w:ind w:left="450"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Организация полноценного питания – включение в рацион продуктов, богатых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витаминами А, В, С и Д, минеральными солями (кальцием, фосфором, железом, магнием, медью), а также белком. Все блюда для детей желательно готовить из натуральных продуктов, нерафинированных, без добавок и специй и консервантов. Чаще включать в рацион детей творог, гречневую и овсяную каши.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Немаловажное значение имеет режим питания, то есть соблюдение определенных интервалов между приемами пищи.</w:t>
      </w:r>
    </w:p>
    <w:p w:rsidR="008B7C20" w:rsidRPr="008B7C20" w:rsidRDefault="008B7C20" w:rsidP="008B7C20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 детей важно формировать интерес к оздоровлению 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ребенок насильно принуждают заниматься физкультурой, а также соблюдать правила гигиены, то ребенок быстро теряет интерес к этому.</w:t>
      </w:r>
    </w:p>
    <w:p w:rsidR="008B7C20" w:rsidRPr="008B7C20" w:rsidRDefault="008B7C20" w:rsidP="008B7C20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Тяжелые последствия для здоровья ребенка имеют травмы и несчастные случаи. Необходимо дома оградить ребенка или научить правильно пользоваться предметами, которые могут представлять опасность для жизни ребенка?</w:t>
      </w:r>
    </w:p>
    <w:p w:rsidR="008B7C20" w:rsidRPr="008B7C20" w:rsidRDefault="008B7C20" w:rsidP="008B7C20">
      <w:pPr>
        <w:spacing w:before="150"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</w:t>
      </w:r>
    </w:p>
    <w:p w:rsidR="008B7C20" w:rsidRPr="008B7C20" w:rsidRDefault="008B7C20" w:rsidP="008B7C20">
      <w:pPr>
        <w:spacing w:before="150"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Забота о здоровье ребенка и взрослого человека стала занимать во всем мире приоритетные позиции. Чем больше мы будем ребенку показывать и рассказывать о здоровье, тем лучше для его развития.</w:t>
      </w:r>
    </w:p>
    <w:p w:rsidR="008B7C20" w:rsidRPr="008B7C20" w:rsidRDefault="008B7C20" w:rsidP="008B7C20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Предлагаем Вам поддержать работу детского сада и внедрять здоровый образ жизни в семью.</w:t>
      </w:r>
    </w:p>
    <w:p w:rsidR="008B7C20" w:rsidRPr="008B7C20" w:rsidRDefault="008B7C20" w:rsidP="008B7C20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такое ЗОЖ? (здоровый образ жизни)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1.     Рациональное питание.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2.     Соблюдение режима.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3.     Оптимальный двигательный режим.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4.     Полноценный сон.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5.     Здоровая гигиеническая среда.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6.     Благоприятная психологическая атмосфера.</w:t>
      </w:r>
    </w:p>
    <w:p w:rsidR="008B7C20" w:rsidRPr="008B7C20" w:rsidRDefault="008B7C20" w:rsidP="008B7C20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7.     Закаливание.</w:t>
      </w:r>
    </w:p>
    <w:p w:rsidR="008B7C20" w:rsidRPr="008B7C20" w:rsidRDefault="008B7C20" w:rsidP="008B7C20">
      <w:pPr>
        <w:spacing w:before="150"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«Существуют ли традиции физического воспитания в вашей семье». Положительный ответ дали лишь 32% опрошенных.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 здорового образа жизни.</w:t>
      </w:r>
    </w:p>
    <w:p w:rsidR="008B7C20" w:rsidRPr="008B7C20" w:rsidRDefault="008B7C20" w:rsidP="008B7C20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B7C2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ПОМНИТЕ - ЗДОРОВЬЕ РЕБЁНКА В ВАШИХ РУКАХ!!!</w:t>
      </w:r>
    </w:p>
    <w:p w:rsidR="0018738F" w:rsidRPr="008B7C20" w:rsidRDefault="0018738F">
      <w:pPr>
        <w:rPr>
          <w:rFonts w:ascii="Times New Roman" w:hAnsi="Times New Roman" w:cs="Times New Roman"/>
          <w:sz w:val="24"/>
        </w:rPr>
      </w:pPr>
    </w:p>
    <w:sectPr w:rsidR="0018738F" w:rsidRPr="008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2AA3"/>
    <w:multiLevelType w:val="multilevel"/>
    <w:tmpl w:val="BD6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0207F"/>
    <w:multiLevelType w:val="multilevel"/>
    <w:tmpl w:val="C33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FA43DA"/>
    <w:multiLevelType w:val="multilevel"/>
    <w:tmpl w:val="6D8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6635C6"/>
    <w:multiLevelType w:val="multilevel"/>
    <w:tmpl w:val="6B7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06"/>
    <w:rsid w:val="000B0806"/>
    <w:rsid w:val="0018738F"/>
    <w:rsid w:val="008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D92D5-73DF-4829-9C38-872403F3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2021-04-12T08:39:00Z</dcterms:created>
  <dcterms:modified xsi:type="dcterms:W3CDTF">2021-04-12T08:46:00Z</dcterms:modified>
</cp:coreProperties>
</file>