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1E1" w:rsidRPr="00C419FC" w:rsidRDefault="003D01E1" w:rsidP="003D01E1">
      <w:pPr>
        <w:pStyle w:val="a3"/>
        <w:jc w:val="center"/>
        <w:rPr>
          <w:b/>
          <w:bCs/>
          <w:color w:val="990099"/>
          <w:sz w:val="48"/>
          <w:szCs w:val="48"/>
        </w:rPr>
      </w:pPr>
      <w:r w:rsidRPr="00C419FC">
        <w:rPr>
          <w:b/>
          <w:bCs/>
          <w:color w:val="990099"/>
          <w:sz w:val="48"/>
          <w:szCs w:val="48"/>
        </w:rPr>
        <w:t xml:space="preserve">Консультация для родителей </w:t>
      </w:r>
    </w:p>
    <w:p w:rsidR="0018045A" w:rsidRDefault="0018045A" w:rsidP="003D01E1">
      <w:pPr>
        <w:pStyle w:val="a3"/>
        <w:jc w:val="center"/>
        <w:rPr>
          <w:b/>
          <w:bCs/>
        </w:rPr>
      </w:pPr>
    </w:p>
    <w:p w:rsidR="0018045A" w:rsidRDefault="0018045A" w:rsidP="003D01E1">
      <w:pPr>
        <w:pStyle w:val="a3"/>
        <w:jc w:val="center"/>
        <w:rPr>
          <w:b/>
          <w:bCs/>
        </w:rPr>
      </w:pPr>
    </w:p>
    <w:p w:rsidR="0018045A" w:rsidRDefault="0018045A" w:rsidP="003D01E1">
      <w:pPr>
        <w:pStyle w:val="a3"/>
        <w:jc w:val="center"/>
        <w:rPr>
          <w:b/>
          <w:bCs/>
        </w:rPr>
      </w:pPr>
    </w:p>
    <w:p w:rsidR="0018045A" w:rsidRDefault="00C419FC" w:rsidP="003D01E1">
      <w:pPr>
        <w:pStyle w:val="a3"/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4581525" cy="4029075"/>
            <wp:effectExtent l="0" t="0" r="9525" b="0"/>
            <wp:docPr id="3" name="Рисунок 3" descr="https://dmsh-sibirsk.altai.muzkult.ru/media/2018/07/29/1226662984/image_image_13301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msh-sibirsk.altai.muzkult.ru/media/2018/07/29/1226662984/image_image_133018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762" t="6250" r="7651" b="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45A" w:rsidRDefault="0018045A" w:rsidP="003D01E1">
      <w:pPr>
        <w:pStyle w:val="a3"/>
        <w:jc w:val="center"/>
        <w:rPr>
          <w:b/>
          <w:bCs/>
        </w:rPr>
      </w:pPr>
    </w:p>
    <w:p w:rsidR="0018045A" w:rsidRDefault="0018045A" w:rsidP="003D01E1">
      <w:pPr>
        <w:pStyle w:val="a3"/>
        <w:jc w:val="center"/>
        <w:rPr>
          <w:b/>
          <w:bCs/>
        </w:rPr>
      </w:pPr>
    </w:p>
    <w:p w:rsidR="003D01E1" w:rsidRPr="00C419FC" w:rsidRDefault="003D01E1" w:rsidP="003D01E1">
      <w:pPr>
        <w:pStyle w:val="a3"/>
        <w:jc w:val="center"/>
        <w:rPr>
          <w:rFonts w:ascii="Bookman Old Style" w:hAnsi="Bookman Old Style"/>
          <w:b/>
          <w:bCs/>
          <w:i/>
          <w:color w:val="990099"/>
          <w:sz w:val="48"/>
          <w:szCs w:val="48"/>
        </w:rPr>
      </w:pPr>
      <w:r w:rsidRPr="00C419FC">
        <w:rPr>
          <w:rFonts w:ascii="Bookman Old Style" w:hAnsi="Bookman Old Style"/>
          <w:b/>
          <w:bCs/>
          <w:i/>
          <w:color w:val="990099"/>
          <w:sz w:val="48"/>
          <w:szCs w:val="48"/>
        </w:rPr>
        <w:t>«Влияние пения на развитие речи ребенка»</w:t>
      </w:r>
    </w:p>
    <w:p w:rsidR="0018045A" w:rsidRDefault="0018045A" w:rsidP="003D01E1">
      <w:pPr>
        <w:pStyle w:val="a3"/>
        <w:jc w:val="center"/>
        <w:rPr>
          <w:b/>
          <w:bCs/>
        </w:rPr>
      </w:pPr>
    </w:p>
    <w:p w:rsidR="0018045A" w:rsidRDefault="0018045A" w:rsidP="003D01E1">
      <w:pPr>
        <w:pStyle w:val="a3"/>
        <w:jc w:val="center"/>
        <w:rPr>
          <w:b/>
          <w:bCs/>
        </w:rPr>
      </w:pPr>
    </w:p>
    <w:p w:rsidR="00C419FC" w:rsidRDefault="00C419FC" w:rsidP="003D01E1">
      <w:pPr>
        <w:pStyle w:val="a3"/>
        <w:jc w:val="center"/>
        <w:rPr>
          <w:b/>
          <w:bCs/>
        </w:rPr>
      </w:pPr>
    </w:p>
    <w:p w:rsidR="00C419FC" w:rsidRDefault="00C419FC" w:rsidP="003D01E1">
      <w:pPr>
        <w:pStyle w:val="a3"/>
        <w:jc w:val="center"/>
        <w:rPr>
          <w:b/>
          <w:bCs/>
        </w:rPr>
      </w:pPr>
    </w:p>
    <w:p w:rsidR="00C419FC" w:rsidRDefault="00C419FC" w:rsidP="003D01E1">
      <w:pPr>
        <w:pStyle w:val="a3"/>
        <w:jc w:val="center"/>
        <w:rPr>
          <w:b/>
          <w:bCs/>
        </w:rPr>
      </w:pPr>
    </w:p>
    <w:p w:rsidR="003D01E1" w:rsidRPr="00C419FC" w:rsidRDefault="003D01E1" w:rsidP="003D01E1">
      <w:pPr>
        <w:pStyle w:val="a3"/>
        <w:rPr>
          <w:sz w:val="28"/>
          <w:szCs w:val="28"/>
        </w:rPr>
      </w:pPr>
      <w:r w:rsidRPr="00C419FC">
        <w:rPr>
          <w:sz w:val="28"/>
          <w:szCs w:val="28"/>
        </w:rPr>
        <w:lastRenderedPageBreak/>
        <w:t xml:space="preserve">Пение− основной вид музыкальной деятельности ребенка. Песня сопровождает человека всю жизнь. В последние десятилетия, когда компьютерные, информационные технологии заняли ведущие позиции в обществе, становлению культуры и </w:t>
      </w:r>
      <w:proofErr w:type="spellStart"/>
      <w:r w:rsidRPr="00C419FC">
        <w:rPr>
          <w:sz w:val="28"/>
          <w:szCs w:val="28"/>
        </w:rPr>
        <w:t>духовно−нравственному</w:t>
      </w:r>
      <w:proofErr w:type="spellEnd"/>
      <w:r w:rsidRPr="00C419FC">
        <w:rPr>
          <w:sz w:val="28"/>
          <w:szCs w:val="28"/>
        </w:rPr>
        <w:t xml:space="preserve"> воспитанию отводится все меньше места. «Именно песне принадлежит роль «душевного катализатора». В песне есть нечто воспитывающее душу и, в особенности, чувство»,− писал К. Д. Ушинский. Через пение, песенное творчество, ребенок развивает способность переживать – </w:t>
      </w:r>
      <w:proofErr w:type="spellStart"/>
      <w:r w:rsidRPr="00C419FC">
        <w:rPr>
          <w:sz w:val="28"/>
          <w:szCs w:val="28"/>
        </w:rPr>
        <w:t>эмпатию</w:t>
      </w:r>
      <w:proofErr w:type="spellEnd"/>
      <w:r w:rsidRPr="00C419FC">
        <w:rPr>
          <w:sz w:val="28"/>
          <w:szCs w:val="28"/>
        </w:rPr>
        <w:t>,  уже в раннем возрасте формируется интенция к музыкальным жанрам.</w:t>
      </w:r>
    </w:p>
    <w:p w:rsidR="00C419FC" w:rsidRDefault="003D01E1" w:rsidP="003D01E1">
      <w:pPr>
        <w:pStyle w:val="a3"/>
        <w:rPr>
          <w:sz w:val="28"/>
          <w:szCs w:val="28"/>
        </w:rPr>
      </w:pPr>
      <w:r w:rsidRPr="00C419FC">
        <w:rPr>
          <w:sz w:val="28"/>
          <w:szCs w:val="28"/>
        </w:rPr>
        <w:t xml:space="preserve">«… Для ребенка голос – самый доступный и первейший инструмент»−, писал Л. </w:t>
      </w:r>
      <w:proofErr w:type="spellStart"/>
      <w:r w:rsidRPr="00C419FC">
        <w:rPr>
          <w:sz w:val="28"/>
          <w:szCs w:val="28"/>
        </w:rPr>
        <w:t>Стоковский</w:t>
      </w:r>
      <w:proofErr w:type="spellEnd"/>
      <w:r w:rsidRPr="00C419FC">
        <w:rPr>
          <w:sz w:val="28"/>
          <w:szCs w:val="28"/>
        </w:rPr>
        <w:t>. Нельзя не согласиться с  музыкантом,  с помощью голоса можно выразить эмоции, переживания, чувства.  Пение – это сложный процесс звукообразования, в котором очень важна координация слуха и голоса.</w:t>
      </w:r>
    </w:p>
    <w:p w:rsidR="003D01E1" w:rsidRPr="00C419FC" w:rsidRDefault="003D01E1" w:rsidP="003D01E1">
      <w:pPr>
        <w:pStyle w:val="a3"/>
        <w:rPr>
          <w:sz w:val="28"/>
          <w:szCs w:val="28"/>
        </w:rPr>
      </w:pPr>
      <w:r w:rsidRPr="00C419FC">
        <w:rPr>
          <w:sz w:val="28"/>
          <w:szCs w:val="28"/>
        </w:rPr>
        <w:t>       Развитие речи ребенка через пение достигается работой над певческими навыками: звукообразованием, дыханием, чистотой интонации, дикцией.  Звукообразование предполагает, прежде всего, качество звука. Дети должны петь высоким, светлым звуком, без крика и напряжения. Со звукообразованием тесно связано такое качество звука, как напевность. Для обучения напевному звучанию важно добиваться протяженного звучания в конце фразы «Маме, мамочке песенку спо</w:t>
      </w:r>
      <w:r w:rsidRPr="00C419FC">
        <w:rPr>
          <w:sz w:val="28"/>
          <w:szCs w:val="28"/>
          <w:u w:val="single"/>
        </w:rPr>
        <w:t>ем</w:t>
      </w:r>
      <w:r w:rsidRPr="00C419FC">
        <w:rPr>
          <w:sz w:val="28"/>
          <w:szCs w:val="28"/>
        </w:rPr>
        <w:t>».</w:t>
      </w:r>
    </w:p>
    <w:p w:rsidR="003D01E1" w:rsidRPr="00C419FC" w:rsidRDefault="003D01E1" w:rsidP="003D01E1">
      <w:pPr>
        <w:pStyle w:val="a3"/>
        <w:rPr>
          <w:sz w:val="28"/>
          <w:szCs w:val="28"/>
        </w:rPr>
      </w:pPr>
      <w:r w:rsidRPr="00C419FC">
        <w:rPr>
          <w:sz w:val="28"/>
          <w:szCs w:val="28"/>
        </w:rPr>
        <w:t>Для хорошего звукообразования большое значение имеет правильное произношение гласных и согласных. Четкость дикции характеризуется хорошей артикуляцией, т.е. правильным положением языка, губ, гортани. Понятия артикуляция и дикция тесно связаны между собой. Постановке правильной дикции предшествует артикуляционная гимнастика, активизирующая каждую из частей речевого аппарата. Для того чтобы добиться хорошей дикции, сначала необходимо разогреть и подготовить органы, участвующие в произношении звуков (язык, небо, гортань и т.д.). Этому способствуют артикуляционная гимнастика. Цель ее – выработка качественных, полноценных движений органов артикуляции.  Упражнения способствуют тренировке мышц речевого аппарата, ориентированию в пространстве. В результате этого повышаются показатели уровня развития речи детей, певческих навыков, и как следствие, улучшается музыкальная память, внимание.</w:t>
      </w:r>
    </w:p>
    <w:p w:rsidR="003D01E1" w:rsidRPr="00C419FC" w:rsidRDefault="003D01E1" w:rsidP="003D01E1">
      <w:pPr>
        <w:pStyle w:val="a3"/>
        <w:numPr>
          <w:ilvl w:val="0"/>
          <w:numId w:val="1"/>
        </w:numPr>
        <w:rPr>
          <w:sz w:val="28"/>
          <w:szCs w:val="28"/>
        </w:rPr>
      </w:pPr>
      <w:r w:rsidRPr="00C419FC">
        <w:rPr>
          <w:sz w:val="28"/>
          <w:szCs w:val="28"/>
        </w:rPr>
        <w:t>Упражнение «Большой и маленький поезд».  (</w:t>
      </w:r>
      <w:proofErr w:type="spellStart"/>
      <w:r w:rsidRPr="00C419FC">
        <w:rPr>
          <w:sz w:val="28"/>
          <w:szCs w:val="28"/>
        </w:rPr>
        <w:t>пропевание</w:t>
      </w:r>
      <w:proofErr w:type="spellEnd"/>
      <w:r w:rsidRPr="00C419FC">
        <w:rPr>
          <w:sz w:val="28"/>
          <w:szCs w:val="28"/>
        </w:rPr>
        <w:t xml:space="preserve"> слогов «</w:t>
      </w:r>
      <w:r w:rsidRPr="00C419FC">
        <w:rPr>
          <w:i/>
          <w:iCs/>
          <w:sz w:val="28"/>
          <w:szCs w:val="28"/>
        </w:rPr>
        <w:t>ТУ−</w:t>
      </w:r>
      <w:proofErr w:type="gramStart"/>
      <w:r w:rsidRPr="00C419FC">
        <w:rPr>
          <w:i/>
          <w:iCs/>
          <w:sz w:val="28"/>
          <w:szCs w:val="28"/>
        </w:rPr>
        <w:t>ТУ</w:t>
      </w:r>
      <w:proofErr w:type="gramEnd"/>
      <w:r w:rsidRPr="00C419FC">
        <w:rPr>
          <w:i/>
          <w:iCs/>
          <w:sz w:val="28"/>
          <w:szCs w:val="28"/>
        </w:rPr>
        <w:t>−ТУ</w:t>
      </w:r>
      <w:r w:rsidRPr="00C419FC">
        <w:rPr>
          <w:sz w:val="28"/>
          <w:szCs w:val="28"/>
        </w:rPr>
        <w:t>» в низкой и высокой тесситуре, «</w:t>
      </w:r>
      <w:proofErr w:type="spellStart"/>
      <w:r w:rsidRPr="00C419FC">
        <w:rPr>
          <w:i/>
          <w:iCs/>
          <w:sz w:val="28"/>
          <w:szCs w:val="28"/>
        </w:rPr>
        <w:t>ш−ш−ш</w:t>
      </w:r>
      <w:proofErr w:type="spellEnd"/>
      <w:r w:rsidRPr="00C419FC">
        <w:rPr>
          <w:sz w:val="28"/>
          <w:szCs w:val="28"/>
        </w:rPr>
        <w:t>», имитация пара)</w:t>
      </w:r>
    </w:p>
    <w:p w:rsidR="003D01E1" w:rsidRPr="00C419FC" w:rsidRDefault="003D01E1" w:rsidP="003D01E1">
      <w:pPr>
        <w:pStyle w:val="a3"/>
        <w:numPr>
          <w:ilvl w:val="0"/>
          <w:numId w:val="1"/>
        </w:numPr>
        <w:rPr>
          <w:sz w:val="28"/>
          <w:szCs w:val="28"/>
        </w:rPr>
      </w:pPr>
      <w:r w:rsidRPr="00C419FC">
        <w:rPr>
          <w:sz w:val="28"/>
          <w:szCs w:val="28"/>
        </w:rPr>
        <w:t>Упражнение «Птичка и птенчики» (низкий голос мамы «</w:t>
      </w:r>
      <w:proofErr w:type="spellStart"/>
      <w:r w:rsidRPr="00C419FC">
        <w:rPr>
          <w:i/>
          <w:iCs/>
          <w:sz w:val="28"/>
          <w:szCs w:val="28"/>
        </w:rPr>
        <w:t>пи−</w:t>
      </w:r>
      <w:proofErr w:type="gramStart"/>
      <w:r w:rsidRPr="00C419FC">
        <w:rPr>
          <w:i/>
          <w:iCs/>
          <w:sz w:val="28"/>
          <w:szCs w:val="28"/>
        </w:rPr>
        <w:t>пи</w:t>
      </w:r>
      <w:proofErr w:type="gramEnd"/>
      <w:r w:rsidRPr="00C419FC">
        <w:rPr>
          <w:i/>
          <w:iCs/>
          <w:sz w:val="28"/>
          <w:szCs w:val="28"/>
        </w:rPr>
        <w:t>−пи</w:t>
      </w:r>
      <w:proofErr w:type="spellEnd"/>
      <w:r w:rsidRPr="00C419FC">
        <w:rPr>
          <w:sz w:val="28"/>
          <w:szCs w:val="28"/>
        </w:rPr>
        <w:t>», высокие голоса птенчиков «</w:t>
      </w:r>
      <w:proofErr w:type="spellStart"/>
      <w:r w:rsidRPr="00C419FC">
        <w:rPr>
          <w:i/>
          <w:iCs/>
          <w:sz w:val="28"/>
          <w:szCs w:val="28"/>
        </w:rPr>
        <w:t>пи−пи−пи</w:t>
      </w:r>
      <w:proofErr w:type="spellEnd"/>
      <w:r w:rsidRPr="00C419FC">
        <w:rPr>
          <w:sz w:val="28"/>
          <w:szCs w:val="28"/>
        </w:rPr>
        <w:t>»)</w:t>
      </w:r>
    </w:p>
    <w:p w:rsidR="003D01E1" w:rsidRPr="00C419FC" w:rsidRDefault="003D01E1" w:rsidP="003D01E1">
      <w:pPr>
        <w:pStyle w:val="a3"/>
        <w:numPr>
          <w:ilvl w:val="0"/>
          <w:numId w:val="1"/>
        </w:numPr>
        <w:rPr>
          <w:sz w:val="28"/>
          <w:szCs w:val="28"/>
        </w:rPr>
      </w:pPr>
      <w:r w:rsidRPr="00C419FC">
        <w:rPr>
          <w:sz w:val="28"/>
          <w:szCs w:val="28"/>
        </w:rPr>
        <w:lastRenderedPageBreak/>
        <w:t xml:space="preserve">Упражнение «Метель» </w:t>
      </w:r>
      <w:proofErr w:type="gramStart"/>
      <w:r w:rsidRPr="00C419FC">
        <w:rPr>
          <w:sz w:val="28"/>
          <w:szCs w:val="28"/>
        </w:rPr>
        <w:t xml:space="preserve">( </w:t>
      </w:r>
      <w:proofErr w:type="gramEnd"/>
      <w:r w:rsidRPr="00C419FC">
        <w:rPr>
          <w:sz w:val="28"/>
          <w:szCs w:val="28"/>
        </w:rPr>
        <w:t xml:space="preserve">на </w:t>
      </w:r>
      <w:proofErr w:type="spellStart"/>
      <w:r w:rsidRPr="00C419FC">
        <w:rPr>
          <w:sz w:val="28"/>
          <w:szCs w:val="28"/>
        </w:rPr>
        <w:t>звук</w:t>
      </w:r>
      <w:r w:rsidRPr="00C419FC">
        <w:rPr>
          <w:i/>
          <w:iCs/>
          <w:sz w:val="28"/>
          <w:szCs w:val="28"/>
        </w:rPr>
        <w:t>У</w:t>
      </w:r>
      <w:proofErr w:type="spellEnd"/>
      <w:r w:rsidRPr="00C419FC">
        <w:rPr>
          <w:sz w:val="28"/>
          <w:szCs w:val="28"/>
        </w:rPr>
        <w:t>, попытаться голосом изобразить метель, завывания, начало и затишье)</w:t>
      </w:r>
    </w:p>
    <w:p w:rsidR="003D01E1" w:rsidRPr="00C419FC" w:rsidRDefault="003D01E1" w:rsidP="003D01E1">
      <w:pPr>
        <w:pStyle w:val="a3"/>
        <w:rPr>
          <w:sz w:val="28"/>
          <w:szCs w:val="28"/>
        </w:rPr>
      </w:pPr>
      <w:r w:rsidRPr="00C419FC">
        <w:rPr>
          <w:sz w:val="28"/>
          <w:szCs w:val="28"/>
        </w:rPr>
        <w:t xml:space="preserve">В обучении детей правильному звукопроизношению, я опираюсь на основные правила дикции. В пении, как и в речи, ударные гласные сохраняют свой риторический акцент (в </w:t>
      </w:r>
      <w:proofErr w:type="spellStart"/>
      <w:r w:rsidRPr="00C419FC">
        <w:rPr>
          <w:sz w:val="28"/>
          <w:szCs w:val="28"/>
        </w:rPr>
        <w:t>лесУ</w:t>
      </w:r>
      <w:proofErr w:type="spellEnd"/>
      <w:r w:rsidRPr="00C419FC">
        <w:rPr>
          <w:sz w:val="28"/>
          <w:szCs w:val="28"/>
        </w:rPr>
        <w:t xml:space="preserve">, в </w:t>
      </w:r>
      <w:proofErr w:type="spellStart"/>
      <w:r w:rsidRPr="00C419FC">
        <w:rPr>
          <w:sz w:val="28"/>
          <w:szCs w:val="28"/>
        </w:rPr>
        <w:t>декабрЕ</w:t>
      </w:r>
      <w:proofErr w:type="spellEnd"/>
      <w:r w:rsidRPr="00C419FC">
        <w:rPr>
          <w:sz w:val="28"/>
          <w:szCs w:val="28"/>
        </w:rPr>
        <w:t>).</w:t>
      </w:r>
    </w:p>
    <w:p w:rsidR="003D01E1" w:rsidRPr="00C419FC" w:rsidRDefault="003D01E1" w:rsidP="003D01E1">
      <w:pPr>
        <w:pStyle w:val="a3"/>
        <w:rPr>
          <w:sz w:val="28"/>
          <w:szCs w:val="28"/>
        </w:rPr>
      </w:pPr>
      <w:r w:rsidRPr="00C419FC">
        <w:rPr>
          <w:sz w:val="28"/>
          <w:szCs w:val="28"/>
        </w:rPr>
        <w:t xml:space="preserve">Безударные гласные также не изменяются. Особенностью </w:t>
      </w:r>
      <w:proofErr w:type="spellStart"/>
      <w:r w:rsidRPr="00C419FC">
        <w:rPr>
          <w:sz w:val="28"/>
          <w:szCs w:val="28"/>
        </w:rPr>
        <w:t>пропевания</w:t>
      </w:r>
      <w:proofErr w:type="spellEnd"/>
      <w:r w:rsidRPr="00C419FC">
        <w:rPr>
          <w:sz w:val="28"/>
          <w:szCs w:val="28"/>
        </w:rPr>
        <w:t xml:space="preserve"> гласных является увеличение их звучания во времени. Поэтому беглая в речи </w:t>
      </w:r>
      <w:r w:rsidRPr="00C419FC">
        <w:rPr>
          <w:i/>
          <w:iCs/>
          <w:sz w:val="28"/>
          <w:szCs w:val="28"/>
        </w:rPr>
        <w:t>О</w:t>
      </w:r>
      <w:r w:rsidRPr="00C419FC">
        <w:rPr>
          <w:sz w:val="28"/>
          <w:szCs w:val="28"/>
        </w:rPr>
        <w:t>звучит в пении как </w:t>
      </w:r>
      <w:r w:rsidRPr="00C419FC">
        <w:rPr>
          <w:i/>
          <w:iCs/>
          <w:sz w:val="28"/>
          <w:szCs w:val="28"/>
        </w:rPr>
        <w:t>А (</w:t>
      </w:r>
      <w:proofErr w:type="gramStart"/>
      <w:r w:rsidRPr="00C419FC">
        <w:rPr>
          <w:i/>
          <w:iCs/>
          <w:sz w:val="28"/>
          <w:szCs w:val="28"/>
        </w:rPr>
        <w:t>к[</w:t>
      </w:r>
      <w:proofErr w:type="gramEnd"/>
      <w:r w:rsidRPr="00C419FC">
        <w:rPr>
          <w:i/>
          <w:iCs/>
          <w:sz w:val="28"/>
          <w:szCs w:val="28"/>
        </w:rPr>
        <w:t>А]</w:t>
      </w:r>
      <w:proofErr w:type="spellStart"/>
      <w:r w:rsidRPr="00C419FC">
        <w:rPr>
          <w:i/>
          <w:iCs/>
          <w:sz w:val="28"/>
          <w:szCs w:val="28"/>
        </w:rPr>
        <w:t>рова</w:t>
      </w:r>
      <w:proofErr w:type="spellEnd"/>
      <w:r w:rsidRPr="00C419FC">
        <w:rPr>
          <w:i/>
          <w:iCs/>
          <w:sz w:val="28"/>
          <w:szCs w:val="28"/>
        </w:rPr>
        <w:t>, [А]</w:t>
      </w:r>
      <w:proofErr w:type="spellStart"/>
      <w:r w:rsidRPr="00C419FC">
        <w:rPr>
          <w:i/>
          <w:iCs/>
          <w:sz w:val="28"/>
          <w:szCs w:val="28"/>
        </w:rPr>
        <w:t>ктября</w:t>
      </w:r>
      <w:proofErr w:type="spellEnd"/>
      <w:r w:rsidRPr="00C419FC">
        <w:rPr>
          <w:i/>
          <w:iCs/>
          <w:sz w:val="28"/>
          <w:szCs w:val="28"/>
        </w:rPr>
        <w:t>), </w:t>
      </w:r>
      <w:r w:rsidRPr="00C419FC">
        <w:rPr>
          <w:sz w:val="28"/>
          <w:szCs w:val="28"/>
        </w:rPr>
        <w:t>звук </w:t>
      </w:r>
      <w:r w:rsidRPr="00C419FC">
        <w:rPr>
          <w:i/>
          <w:iCs/>
          <w:sz w:val="28"/>
          <w:szCs w:val="28"/>
        </w:rPr>
        <w:t xml:space="preserve">Я </w:t>
      </w:r>
      <w:r w:rsidRPr="00C419FC">
        <w:rPr>
          <w:sz w:val="28"/>
          <w:szCs w:val="28"/>
        </w:rPr>
        <w:t>микшируется и произносится как </w:t>
      </w:r>
      <w:r w:rsidRPr="00C419FC">
        <w:rPr>
          <w:i/>
          <w:iCs/>
          <w:sz w:val="28"/>
          <w:szCs w:val="28"/>
        </w:rPr>
        <w:t xml:space="preserve">Е (в </w:t>
      </w:r>
      <w:proofErr w:type="spellStart"/>
      <w:r w:rsidRPr="00C419FC">
        <w:rPr>
          <w:i/>
          <w:iCs/>
          <w:sz w:val="28"/>
          <w:szCs w:val="28"/>
        </w:rPr>
        <w:t>окт</w:t>
      </w:r>
      <w:proofErr w:type="spellEnd"/>
      <w:r w:rsidRPr="00C419FC">
        <w:rPr>
          <w:i/>
          <w:iCs/>
          <w:sz w:val="28"/>
          <w:szCs w:val="28"/>
        </w:rPr>
        <w:t>[Е]</w:t>
      </w:r>
      <w:proofErr w:type="spellStart"/>
      <w:r w:rsidRPr="00C419FC">
        <w:rPr>
          <w:i/>
          <w:iCs/>
          <w:sz w:val="28"/>
          <w:szCs w:val="28"/>
        </w:rPr>
        <w:t>бре</w:t>
      </w:r>
      <w:proofErr w:type="spellEnd"/>
      <w:r w:rsidRPr="00C419FC">
        <w:rPr>
          <w:i/>
          <w:iCs/>
          <w:sz w:val="28"/>
          <w:szCs w:val="28"/>
        </w:rPr>
        <w:t>).</w:t>
      </w:r>
      <w:r w:rsidRPr="00C419FC">
        <w:rPr>
          <w:sz w:val="28"/>
          <w:szCs w:val="28"/>
        </w:rPr>
        <w:t>Согласные проговариваются быстро и четко.</w:t>
      </w:r>
    </w:p>
    <w:p w:rsidR="003D01E1" w:rsidRPr="00C419FC" w:rsidRDefault="003D01E1" w:rsidP="003D01E1">
      <w:pPr>
        <w:pStyle w:val="a3"/>
        <w:rPr>
          <w:sz w:val="28"/>
          <w:szCs w:val="28"/>
        </w:rPr>
      </w:pPr>
      <w:r w:rsidRPr="00C419FC">
        <w:rPr>
          <w:sz w:val="28"/>
          <w:szCs w:val="28"/>
        </w:rPr>
        <w:t>На безударных гласных дети часто делают ошибки. Произнося звук </w:t>
      </w:r>
      <w:r w:rsidRPr="00C419FC">
        <w:rPr>
          <w:i/>
          <w:iCs/>
          <w:sz w:val="28"/>
          <w:szCs w:val="28"/>
        </w:rPr>
        <w:t>Е</w:t>
      </w:r>
      <w:r w:rsidRPr="00C419FC">
        <w:rPr>
          <w:sz w:val="28"/>
          <w:szCs w:val="28"/>
        </w:rPr>
        <w:t> часто заменяют его на </w:t>
      </w:r>
      <w:r w:rsidRPr="00C419FC">
        <w:rPr>
          <w:i/>
          <w:iCs/>
          <w:sz w:val="28"/>
          <w:szCs w:val="28"/>
        </w:rPr>
        <w:t>И</w:t>
      </w:r>
      <w:r w:rsidRPr="00C419FC">
        <w:rPr>
          <w:sz w:val="28"/>
          <w:szCs w:val="28"/>
        </w:rPr>
        <w:t> (</w:t>
      </w:r>
      <w:proofErr w:type="spellStart"/>
      <w:r w:rsidRPr="00C419FC">
        <w:rPr>
          <w:i/>
          <w:iCs/>
          <w:sz w:val="28"/>
          <w:szCs w:val="28"/>
        </w:rPr>
        <w:t>здравствуй</w:t>
      </w:r>
      <w:proofErr w:type="gramStart"/>
      <w:r w:rsidRPr="00C419FC">
        <w:rPr>
          <w:i/>
          <w:iCs/>
          <w:sz w:val="28"/>
          <w:szCs w:val="28"/>
        </w:rPr>
        <w:t>т</w:t>
      </w:r>
      <w:proofErr w:type="spellEnd"/>
      <w:r w:rsidRPr="00C419FC">
        <w:rPr>
          <w:sz w:val="28"/>
          <w:szCs w:val="28"/>
        </w:rPr>
        <w:t>[</w:t>
      </w:r>
      <w:proofErr w:type="gramEnd"/>
      <w:r w:rsidRPr="00C419FC">
        <w:rPr>
          <w:i/>
          <w:iCs/>
          <w:sz w:val="28"/>
          <w:szCs w:val="28"/>
        </w:rPr>
        <w:t>И</w:t>
      </w:r>
      <w:r w:rsidRPr="00C419FC">
        <w:rPr>
          <w:sz w:val="28"/>
          <w:szCs w:val="28"/>
        </w:rPr>
        <w:t>], </w:t>
      </w:r>
      <w:proofErr w:type="spellStart"/>
      <w:r w:rsidRPr="00C419FC">
        <w:rPr>
          <w:i/>
          <w:iCs/>
          <w:sz w:val="28"/>
          <w:szCs w:val="28"/>
        </w:rPr>
        <w:t>п</w:t>
      </w:r>
      <w:proofErr w:type="spellEnd"/>
      <w:r w:rsidRPr="00C419FC">
        <w:rPr>
          <w:sz w:val="28"/>
          <w:szCs w:val="28"/>
        </w:rPr>
        <w:t>[</w:t>
      </w:r>
      <w:r w:rsidRPr="00C419FC">
        <w:rPr>
          <w:i/>
          <w:iCs/>
          <w:sz w:val="28"/>
          <w:szCs w:val="28"/>
        </w:rPr>
        <w:t>И</w:t>
      </w:r>
      <w:r w:rsidRPr="00C419FC">
        <w:rPr>
          <w:sz w:val="28"/>
          <w:szCs w:val="28"/>
        </w:rPr>
        <w:t>]</w:t>
      </w:r>
      <w:proofErr w:type="spellStart"/>
      <w:r w:rsidRPr="00C419FC">
        <w:rPr>
          <w:i/>
          <w:iCs/>
          <w:sz w:val="28"/>
          <w:szCs w:val="28"/>
        </w:rPr>
        <w:t>тушок</w:t>
      </w:r>
      <w:proofErr w:type="spellEnd"/>
      <w:r w:rsidRPr="00C419FC">
        <w:rPr>
          <w:sz w:val="28"/>
          <w:szCs w:val="28"/>
        </w:rPr>
        <w:t>, </w:t>
      </w:r>
      <w:proofErr w:type="spellStart"/>
      <w:r w:rsidRPr="00C419FC">
        <w:rPr>
          <w:i/>
          <w:iCs/>
          <w:sz w:val="28"/>
          <w:szCs w:val="28"/>
        </w:rPr>
        <w:t>р</w:t>
      </w:r>
      <w:proofErr w:type="spellEnd"/>
      <w:r w:rsidRPr="00C419FC">
        <w:rPr>
          <w:sz w:val="28"/>
          <w:szCs w:val="28"/>
        </w:rPr>
        <w:t>[</w:t>
      </w:r>
      <w:r w:rsidRPr="00C419FC">
        <w:rPr>
          <w:i/>
          <w:iCs/>
          <w:sz w:val="28"/>
          <w:szCs w:val="28"/>
        </w:rPr>
        <w:t>И</w:t>
      </w:r>
      <w:r w:rsidRPr="00C419FC">
        <w:rPr>
          <w:sz w:val="28"/>
          <w:szCs w:val="28"/>
        </w:rPr>
        <w:t>]</w:t>
      </w:r>
      <w:proofErr w:type="spellStart"/>
      <w:r w:rsidRPr="00C419FC">
        <w:rPr>
          <w:i/>
          <w:iCs/>
          <w:sz w:val="28"/>
          <w:szCs w:val="28"/>
        </w:rPr>
        <w:t>бят</w:t>
      </w:r>
      <w:proofErr w:type="spellEnd"/>
      <w:r w:rsidRPr="00C419FC">
        <w:rPr>
          <w:sz w:val="28"/>
          <w:szCs w:val="28"/>
        </w:rPr>
        <w:t>), а букву </w:t>
      </w:r>
      <w:r w:rsidRPr="00C419FC">
        <w:rPr>
          <w:i/>
          <w:iCs/>
          <w:sz w:val="28"/>
          <w:szCs w:val="28"/>
        </w:rPr>
        <w:t>Я </w:t>
      </w:r>
      <w:r w:rsidRPr="00C419FC">
        <w:rPr>
          <w:sz w:val="28"/>
          <w:szCs w:val="28"/>
        </w:rPr>
        <w:t xml:space="preserve">заменяют </w:t>
      </w:r>
      <w:proofErr w:type="spellStart"/>
      <w:r w:rsidRPr="00C419FC">
        <w:rPr>
          <w:sz w:val="28"/>
          <w:szCs w:val="28"/>
        </w:rPr>
        <w:t>на</w:t>
      </w:r>
      <w:r w:rsidRPr="00C419FC">
        <w:rPr>
          <w:i/>
          <w:iCs/>
          <w:sz w:val="28"/>
          <w:szCs w:val="28"/>
        </w:rPr>
        <w:t>И</w:t>
      </w:r>
      <w:proofErr w:type="spellEnd"/>
      <w:r w:rsidRPr="00C419FC">
        <w:rPr>
          <w:i/>
          <w:iCs/>
          <w:sz w:val="28"/>
          <w:szCs w:val="28"/>
        </w:rPr>
        <w:t xml:space="preserve"> (</w:t>
      </w:r>
      <w:proofErr w:type="spellStart"/>
      <w:r w:rsidRPr="00C419FC">
        <w:rPr>
          <w:i/>
          <w:iCs/>
          <w:sz w:val="28"/>
          <w:szCs w:val="28"/>
        </w:rPr>
        <w:t>масл</w:t>
      </w:r>
      <w:proofErr w:type="spellEnd"/>
      <w:r w:rsidRPr="00C419FC">
        <w:rPr>
          <w:i/>
          <w:iCs/>
          <w:sz w:val="28"/>
          <w:szCs w:val="28"/>
        </w:rPr>
        <w:t>[И]на головушка). </w:t>
      </w:r>
      <w:r w:rsidRPr="00C419FC">
        <w:rPr>
          <w:sz w:val="28"/>
          <w:szCs w:val="28"/>
        </w:rPr>
        <w:t> Замена звуков нередко происходит и в окончаниях (нежн</w:t>
      </w:r>
      <w:r w:rsidRPr="00C419FC">
        <w:rPr>
          <w:sz w:val="28"/>
          <w:szCs w:val="28"/>
          <w:u w:val="single"/>
        </w:rPr>
        <w:t>ую</w:t>
      </w:r>
      <w:r w:rsidRPr="00C419FC">
        <w:rPr>
          <w:sz w:val="28"/>
          <w:szCs w:val="28"/>
        </w:rPr>
        <w:t xml:space="preserve"> на </w:t>
      </w:r>
      <w:proofErr w:type="spellStart"/>
      <w:r w:rsidRPr="00C419FC">
        <w:rPr>
          <w:sz w:val="28"/>
          <w:szCs w:val="28"/>
        </w:rPr>
        <w:t>неж</w:t>
      </w:r>
      <w:proofErr w:type="gramStart"/>
      <w:r w:rsidRPr="00C419FC">
        <w:rPr>
          <w:sz w:val="28"/>
          <w:szCs w:val="28"/>
        </w:rPr>
        <w:t>н</w:t>
      </w:r>
      <w:proofErr w:type="spellEnd"/>
      <w:r w:rsidRPr="00C419FC">
        <w:rPr>
          <w:i/>
          <w:iCs/>
          <w:sz w:val="28"/>
          <w:szCs w:val="28"/>
        </w:rPr>
        <w:t>[</w:t>
      </w:r>
      <w:proofErr w:type="spellStart"/>
      <w:proofErr w:type="gramEnd"/>
      <w:r w:rsidRPr="00C419FC">
        <w:rPr>
          <w:i/>
          <w:iCs/>
          <w:sz w:val="28"/>
          <w:szCs w:val="28"/>
        </w:rPr>
        <w:t>аю</w:t>
      </w:r>
      <w:proofErr w:type="spellEnd"/>
      <w:r w:rsidRPr="00C419FC">
        <w:rPr>
          <w:i/>
          <w:iCs/>
          <w:sz w:val="28"/>
          <w:szCs w:val="28"/>
        </w:rPr>
        <w:t>], моро</w:t>
      </w:r>
      <w:r w:rsidRPr="00C419FC">
        <w:rPr>
          <w:i/>
          <w:iCs/>
          <w:sz w:val="28"/>
          <w:szCs w:val="28"/>
          <w:u w:val="single"/>
        </w:rPr>
        <w:t>з</w:t>
      </w:r>
      <w:r w:rsidRPr="00C419FC">
        <w:rPr>
          <w:i/>
          <w:iCs/>
          <w:sz w:val="28"/>
          <w:szCs w:val="28"/>
        </w:rPr>
        <w:t xml:space="preserve"> на </w:t>
      </w:r>
      <w:proofErr w:type="spellStart"/>
      <w:r w:rsidRPr="00C419FC">
        <w:rPr>
          <w:i/>
          <w:iCs/>
          <w:sz w:val="28"/>
          <w:szCs w:val="28"/>
        </w:rPr>
        <w:t>моро</w:t>
      </w:r>
      <w:proofErr w:type="spellEnd"/>
      <w:r w:rsidRPr="00C419FC">
        <w:rPr>
          <w:i/>
          <w:iCs/>
          <w:sz w:val="28"/>
          <w:szCs w:val="28"/>
        </w:rPr>
        <w:t>[с]</w:t>
      </w:r>
      <w:r w:rsidRPr="00C419FC">
        <w:rPr>
          <w:sz w:val="28"/>
          <w:szCs w:val="28"/>
        </w:rPr>
        <w:t>).</w:t>
      </w:r>
    </w:p>
    <w:p w:rsidR="003D01E1" w:rsidRPr="00C419FC" w:rsidRDefault="003D01E1" w:rsidP="003D01E1">
      <w:pPr>
        <w:pStyle w:val="a3"/>
        <w:rPr>
          <w:sz w:val="28"/>
          <w:szCs w:val="28"/>
        </w:rPr>
      </w:pPr>
      <w:r w:rsidRPr="00C419FC">
        <w:rPr>
          <w:sz w:val="28"/>
          <w:szCs w:val="28"/>
        </w:rPr>
        <w:t>Большую роль в работе над дикцией играют скороговорки. Они развивают скорость чередования различных звуков, регулирующих темп артикуляционного движения мышц (подвижность губ, языка и щек)</w:t>
      </w:r>
    </w:p>
    <w:p w:rsidR="003D01E1" w:rsidRPr="00C419FC" w:rsidRDefault="003D01E1" w:rsidP="003D01E1">
      <w:pPr>
        <w:pStyle w:val="a3"/>
        <w:numPr>
          <w:ilvl w:val="0"/>
          <w:numId w:val="2"/>
        </w:numPr>
        <w:rPr>
          <w:sz w:val="28"/>
          <w:szCs w:val="28"/>
        </w:rPr>
      </w:pPr>
      <w:r w:rsidRPr="00C419FC">
        <w:rPr>
          <w:sz w:val="28"/>
          <w:szCs w:val="28"/>
        </w:rPr>
        <w:t>Черепашка не скучая, час сидит за чашкой чая [Ч]</w:t>
      </w:r>
    </w:p>
    <w:p w:rsidR="003D01E1" w:rsidRPr="00C419FC" w:rsidRDefault="003D01E1" w:rsidP="003D01E1">
      <w:pPr>
        <w:pStyle w:val="a3"/>
        <w:numPr>
          <w:ilvl w:val="0"/>
          <w:numId w:val="2"/>
        </w:numPr>
        <w:rPr>
          <w:sz w:val="28"/>
          <w:szCs w:val="28"/>
        </w:rPr>
      </w:pPr>
      <w:r w:rsidRPr="00C419FC">
        <w:rPr>
          <w:sz w:val="28"/>
          <w:szCs w:val="28"/>
        </w:rPr>
        <w:t>Мышонку шепчет мышь: «ты все шуршишь, не спишь!» [</w:t>
      </w:r>
      <w:proofErr w:type="gramStart"/>
      <w:r w:rsidRPr="00C419FC">
        <w:rPr>
          <w:sz w:val="28"/>
          <w:szCs w:val="28"/>
        </w:rPr>
        <w:t>Ш</w:t>
      </w:r>
      <w:proofErr w:type="gramEnd"/>
      <w:r w:rsidRPr="00C419FC">
        <w:rPr>
          <w:sz w:val="28"/>
          <w:szCs w:val="28"/>
        </w:rPr>
        <w:t>]</w:t>
      </w:r>
    </w:p>
    <w:p w:rsidR="003D01E1" w:rsidRPr="00C419FC" w:rsidRDefault="003D01E1" w:rsidP="003D01E1">
      <w:pPr>
        <w:pStyle w:val="a3"/>
        <w:numPr>
          <w:ilvl w:val="0"/>
          <w:numId w:val="2"/>
        </w:numPr>
        <w:rPr>
          <w:sz w:val="28"/>
          <w:szCs w:val="28"/>
        </w:rPr>
      </w:pPr>
      <w:r w:rsidRPr="00C419FC">
        <w:rPr>
          <w:sz w:val="28"/>
          <w:szCs w:val="28"/>
        </w:rPr>
        <w:t>Серые бараны били в барабаны [P, Б]</w:t>
      </w:r>
    </w:p>
    <w:p w:rsidR="003D01E1" w:rsidRPr="00C419FC" w:rsidRDefault="003D01E1" w:rsidP="003D01E1">
      <w:pPr>
        <w:pStyle w:val="a3"/>
        <w:numPr>
          <w:ilvl w:val="0"/>
          <w:numId w:val="2"/>
        </w:numPr>
        <w:rPr>
          <w:sz w:val="28"/>
          <w:szCs w:val="28"/>
        </w:rPr>
      </w:pPr>
      <w:r w:rsidRPr="00C419FC">
        <w:rPr>
          <w:sz w:val="28"/>
          <w:szCs w:val="28"/>
        </w:rPr>
        <w:t>У осы не усы, не усища, а усики [</w:t>
      </w:r>
      <w:proofErr w:type="gramStart"/>
      <w:r w:rsidRPr="00C419FC">
        <w:rPr>
          <w:sz w:val="28"/>
          <w:szCs w:val="28"/>
        </w:rPr>
        <w:t>С</w:t>
      </w:r>
      <w:proofErr w:type="gramEnd"/>
      <w:r w:rsidRPr="00C419FC">
        <w:rPr>
          <w:sz w:val="28"/>
          <w:szCs w:val="28"/>
        </w:rPr>
        <w:t>]</w:t>
      </w:r>
    </w:p>
    <w:p w:rsidR="003D01E1" w:rsidRPr="00C419FC" w:rsidRDefault="003D01E1" w:rsidP="003D01E1">
      <w:pPr>
        <w:pStyle w:val="a3"/>
        <w:rPr>
          <w:sz w:val="28"/>
          <w:szCs w:val="28"/>
        </w:rPr>
      </w:pPr>
      <w:r w:rsidRPr="00C419FC">
        <w:rPr>
          <w:sz w:val="28"/>
          <w:szCs w:val="28"/>
        </w:rPr>
        <w:t>Для детей младшего дошкольного возраста большое значение имеет яркий демонстрационный материал, поэтому перед началом упражнения, стоит предоставить наглядный образ предмета. ( </w:t>
      </w:r>
      <w:r w:rsidRPr="00C419FC">
        <w:rPr>
          <w:i/>
          <w:iCs/>
          <w:sz w:val="28"/>
          <w:szCs w:val="28"/>
        </w:rPr>
        <w:t>Напр.</w:t>
      </w:r>
      <w:r w:rsidRPr="00C419FC">
        <w:rPr>
          <w:sz w:val="28"/>
          <w:szCs w:val="28"/>
        </w:rPr>
        <w:t xml:space="preserve"> упражнение «Большой и маленький поезд» − иллюстрацию). Развитие певческих навыков происходит с исполнения простых </w:t>
      </w:r>
      <w:proofErr w:type="spellStart"/>
      <w:r w:rsidRPr="00C419FC">
        <w:rPr>
          <w:sz w:val="28"/>
          <w:szCs w:val="28"/>
        </w:rPr>
        <w:t>попевок</w:t>
      </w:r>
      <w:proofErr w:type="spellEnd"/>
      <w:r w:rsidRPr="00C419FC">
        <w:rPr>
          <w:sz w:val="28"/>
          <w:szCs w:val="28"/>
        </w:rPr>
        <w:t>, элементарного подпевания слогов, звукоподражания.</w:t>
      </w:r>
    </w:p>
    <w:p w:rsidR="003D01E1" w:rsidRPr="00C419FC" w:rsidRDefault="003D01E1" w:rsidP="003D01E1">
      <w:pPr>
        <w:pStyle w:val="a3"/>
        <w:numPr>
          <w:ilvl w:val="0"/>
          <w:numId w:val="3"/>
        </w:numPr>
        <w:rPr>
          <w:sz w:val="28"/>
          <w:szCs w:val="28"/>
        </w:rPr>
      </w:pPr>
      <w:r w:rsidRPr="00C419FC">
        <w:rPr>
          <w:sz w:val="28"/>
          <w:szCs w:val="28"/>
        </w:rPr>
        <w:t>Игровой прием «Поем на дудочке» (</w:t>
      </w:r>
      <w:proofErr w:type="spellStart"/>
      <w:proofErr w:type="gramStart"/>
      <w:r w:rsidRPr="00C419FC">
        <w:rPr>
          <w:i/>
          <w:iCs/>
          <w:sz w:val="28"/>
          <w:szCs w:val="28"/>
        </w:rPr>
        <w:t>ду−ду</w:t>
      </w:r>
      <w:proofErr w:type="gramEnd"/>
      <w:r w:rsidRPr="00C419FC">
        <w:rPr>
          <w:i/>
          <w:iCs/>
          <w:sz w:val="28"/>
          <w:szCs w:val="28"/>
        </w:rPr>
        <w:t>−ду</w:t>
      </w:r>
      <w:proofErr w:type="spellEnd"/>
      <w:r w:rsidRPr="00C419FC">
        <w:rPr>
          <w:sz w:val="28"/>
          <w:szCs w:val="28"/>
        </w:rPr>
        <w:t>)</w:t>
      </w:r>
    </w:p>
    <w:p w:rsidR="003D01E1" w:rsidRPr="00C419FC" w:rsidRDefault="003D01E1" w:rsidP="003D01E1">
      <w:pPr>
        <w:pStyle w:val="a3"/>
        <w:numPr>
          <w:ilvl w:val="0"/>
          <w:numId w:val="3"/>
        </w:numPr>
        <w:rPr>
          <w:sz w:val="28"/>
          <w:szCs w:val="28"/>
        </w:rPr>
      </w:pPr>
      <w:r w:rsidRPr="00C419FC">
        <w:rPr>
          <w:sz w:val="28"/>
          <w:szCs w:val="28"/>
        </w:rPr>
        <w:t>«Как звенит колокольчик» (</w:t>
      </w:r>
      <w:proofErr w:type="spellStart"/>
      <w:r w:rsidRPr="00C419FC">
        <w:rPr>
          <w:i/>
          <w:iCs/>
          <w:sz w:val="28"/>
          <w:szCs w:val="28"/>
        </w:rPr>
        <w:t>динь−</w:t>
      </w:r>
      <w:proofErr w:type="gramStart"/>
      <w:r w:rsidRPr="00C419FC">
        <w:rPr>
          <w:i/>
          <w:iCs/>
          <w:sz w:val="28"/>
          <w:szCs w:val="28"/>
        </w:rPr>
        <w:t>динь</w:t>
      </w:r>
      <w:proofErr w:type="gramEnd"/>
      <w:r w:rsidRPr="00C419FC">
        <w:rPr>
          <w:i/>
          <w:iCs/>
          <w:sz w:val="28"/>
          <w:szCs w:val="28"/>
        </w:rPr>
        <w:t>−динь</w:t>
      </w:r>
      <w:proofErr w:type="spellEnd"/>
      <w:r w:rsidRPr="00C419FC">
        <w:rPr>
          <w:sz w:val="28"/>
          <w:szCs w:val="28"/>
        </w:rPr>
        <w:t>)</w:t>
      </w:r>
    </w:p>
    <w:p w:rsidR="003D01E1" w:rsidRPr="00C419FC" w:rsidRDefault="003D01E1" w:rsidP="003D01E1">
      <w:pPr>
        <w:pStyle w:val="a3"/>
        <w:rPr>
          <w:sz w:val="28"/>
          <w:szCs w:val="28"/>
        </w:rPr>
      </w:pPr>
      <w:r w:rsidRPr="00C419FC">
        <w:rPr>
          <w:sz w:val="28"/>
          <w:szCs w:val="28"/>
        </w:rPr>
        <w:t>Так же дети хорошо различают речевые интонации, поэтому вслушиваются в вопросительные интонации, их характеристики (грусть, печаль).</w:t>
      </w:r>
    </w:p>
    <w:p w:rsidR="003D01E1" w:rsidRPr="00C419FC" w:rsidRDefault="003D01E1" w:rsidP="003D01E1">
      <w:pPr>
        <w:pStyle w:val="a3"/>
        <w:rPr>
          <w:sz w:val="28"/>
          <w:szCs w:val="28"/>
        </w:rPr>
      </w:pPr>
      <w:r w:rsidRPr="00C419FC">
        <w:rPr>
          <w:sz w:val="28"/>
          <w:szCs w:val="28"/>
        </w:rPr>
        <w:t>Пение благотворно влияет на детский организм, помогает развитию речи, углублению дыхания, укреплению голосового аппарата.</w:t>
      </w:r>
      <w:r w:rsidRPr="00C419FC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C419FC">
        <w:rPr>
          <w:sz w:val="28"/>
          <w:szCs w:val="28"/>
        </w:rPr>
        <w:t xml:space="preserve"> </w:t>
      </w:r>
    </w:p>
    <w:p w:rsidR="003D01E1" w:rsidRDefault="003D01E1" w:rsidP="003D01E1">
      <w:pPr>
        <w:pStyle w:val="a3"/>
      </w:pPr>
    </w:p>
    <w:p w:rsidR="00BE7536" w:rsidRDefault="00BE7536"/>
    <w:sectPr w:rsidR="00BE7536" w:rsidSect="00BE7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8FC" w:rsidRDefault="00F618FC" w:rsidP="00C419FC">
      <w:pPr>
        <w:spacing w:after="0" w:line="240" w:lineRule="auto"/>
      </w:pPr>
      <w:r>
        <w:separator/>
      </w:r>
    </w:p>
  </w:endnote>
  <w:endnote w:type="continuationSeparator" w:id="0">
    <w:p w:rsidR="00F618FC" w:rsidRDefault="00F618FC" w:rsidP="00C4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8FC" w:rsidRDefault="00F618FC" w:rsidP="00C419FC">
      <w:pPr>
        <w:spacing w:after="0" w:line="240" w:lineRule="auto"/>
      </w:pPr>
      <w:r>
        <w:separator/>
      </w:r>
    </w:p>
  </w:footnote>
  <w:footnote w:type="continuationSeparator" w:id="0">
    <w:p w:rsidR="00F618FC" w:rsidRDefault="00F618FC" w:rsidP="00C41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E6E1B"/>
    <w:multiLevelType w:val="multilevel"/>
    <w:tmpl w:val="9A8A3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7B3EA3"/>
    <w:multiLevelType w:val="multilevel"/>
    <w:tmpl w:val="4886C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494D74"/>
    <w:multiLevelType w:val="multilevel"/>
    <w:tmpl w:val="5D449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1E1"/>
    <w:rsid w:val="0018045A"/>
    <w:rsid w:val="003D01E1"/>
    <w:rsid w:val="00BE7536"/>
    <w:rsid w:val="00C419FC"/>
    <w:rsid w:val="00F61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0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1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19F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4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419FC"/>
  </w:style>
  <w:style w:type="paragraph" w:styleId="a8">
    <w:name w:val="footer"/>
    <w:basedOn w:val="a"/>
    <w:link w:val="a9"/>
    <w:uiPriority w:val="99"/>
    <w:semiHidden/>
    <w:unhideWhenUsed/>
    <w:rsid w:val="00C4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419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5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2021-09-22T08:52:00Z</dcterms:created>
  <dcterms:modified xsi:type="dcterms:W3CDTF">2021-09-22T09:56:00Z</dcterms:modified>
</cp:coreProperties>
</file>