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4D78B7" w:rsidRPr="00795AAE" w:rsidRDefault="004D78B7" w:rsidP="004D78B7">
      <w:pPr>
        <w:autoSpaceDE w:val="0"/>
        <w:autoSpaceDN w:val="0"/>
        <w:adjustRightInd w:val="0"/>
        <w:ind w:left="8505" w:right="-285"/>
        <w:rPr>
          <w:sz w:val="28"/>
          <w:szCs w:val="28"/>
        </w:rPr>
      </w:pPr>
      <w:r w:rsidRPr="00795AAE">
        <w:rPr>
          <w:sz w:val="28"/>
          <w:szCs w:val="28"/>
        </w:rPr>
        <w:t>УТВЕРЖДАЮ:</w:t>
      </w:r>
    </w:p>
    <w:p w:rsidR="004D78B7" w:rsidRPr="00795AAE" w:rsidRDefault="004D78B7" w:rsidP="004D78B7">
      <w:pPr>
        <w:autoSpaceDE w:val="0"/>
        <w:autoSpaceDN w:val="0"/>
        <w:adjustRightInd w:val="0"/>
        <w:ind w:left="8505" w:right="-285"/>
        <w:rPr>
          <w:sz w:val="28"/>
          <w:szCs w:val="28"/>
        </w:rPr>
      </w:pPr>
      <w:r w:rsidRPr="00795AAE">
        <w:rPr>
          <w:sz w:val="28"/>
          <w:szCs w:val="28"/>
        </w:rPr>
        <w:t>Заведующий БМАДОУ «Детский сад №17»</w:t>
      </w:r>
    </w:p>
    <w:p w:rsidR="004D78B7" w:rsidRPr="00795AAE" w:rsidRDefault="004D78B7" w:rsidP="004D78B7">
      <w:pPr>
        <w:autoSpaceDE w:val="0"/>
        <w:autoSpaceDN w:val="0"/>
        <w:adjustRightInd w:val="0"/>
        <w:ind w:left="8505" w:right="-285"/>
        <w:rPr>
          <w:sz w:val="28"/>
          <w:szCs w:val="28"/>
        </w:rPr>
      </w:pPr>
      <w:r w:rsidRPr="00795AAE">
        <w:rPr>
          <w:sz w:val="28"/>
          <w:szCs w:val="28"/>
        </w:rPr>
        <w:t>Пономарева Н.А.</w:t>
      </w:r>
    </w:p>
    <w:p w:rsidR="004D78B7" w:rsidRPr="00795AAE" w:rsidRDefault="004D78B7" w:rsidP="004D78B7">
      <w:pPr>
        <w:autoSpaceDE w:val="0"/>
        <w:autoSpaceDN w:val="0"/>
        <w:adjustRightInd w:val="0"/>
        <w:ind w:left="8505" w:right="-159"/>
        <w:rPr>
          <w:sz w:val="28"/>
          <w:szCs w:val="28"/>
        </w:rPr>
      </w:pPr>
    </w:p>
    <w:p w:rsidR="004D78B7" w:rsidRPr="00795AAE" w:rsidRDefault="004D78B7" w:rsidP="004D78B7">
      <w:pPr>
        <w:jc w:val="center"/>
        <w:rPr>
          <w:b/>
          <w:sz w:val="28"/>
          <w:szCs w:val="28"/>
        </w:rPr>
      </w:pPr>
      <w:r w:rsidRPr="00795AAE">
        <w:rPr>
          <w:b/>
          <w:sz w:val="28"/>
          <w:szCs w:val="28"/>
        </w:rPr>
        <w:t xml:space="preserve">Комплекс мер, </w:t>
      </w:r>
    </w:p>
    <w:p w:rsidR="004D78B7" w:rsidRPr="00795AAE" w:rsidRDefault="004D78B7" w:rsidP="004D78B7">
      <w:pPr>
        <w:jc w:val="center"/>
        <w:rPr>
          <w:b/>
          <w:sz w:val="28"/>
          <w:szCs w:val="28"/>
        </w:rPr>
      </w:pPr>
      <w:r w:rsidRPr="00795AAE">
        <w:rPr>
          <w:b/>
          <w:sz w:val="28"/>
          <w:szCs w:val="28"/>
        </w:rPr>
        <w:t>направленный на выявление, развитие и сопровождение одаренных детей в ДОО.</w:t>
      </w:r>
    </w:p>
    <w:p w:rsidR="004D78B7" w:rsidRPr="00795AAE" w:rsidRDefault="005D66D3" w:rsidP="004D78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2021-2022</w:t>
      </w:r>
      <w:r w:rsidR="004D78B7" w:rsidRPr="00795AAE">
        <w:rPr>
          <w:b/>
          <w:sz w:val="28"/>
          <w:szCs w:val="28"/>
        </w:rPr>
        <w:t xml:space="preserve"> учебный год.</w:t>
      </w:r>
    </w:p>
    <w:p w:rsidR="004D78B7" w:rsidRPr="00795AAE" w:rsidRDefault="004D78B7" w:rsidP="004D78B7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89"/>
        <w:gridCol w:w="15"/>
        <w:gridCol w:w="13856"/>
      </w:tblGrid>
      <w:tr w:rsidR="004D78B7" w:rsidRPr="00795AAE" w:rsidTr="0084740E">
        <w:tc>
          <w:tcPr>
            <w:tcW w:w="704" w:type="dxa"/>
            <w:gridSpan w:val="2"/>
          </w:tcPr>
          <w:p w:rsidR="004D78B7" w:rsidRPr="00795AAE" w:rsidRDefault="004D78B7" w:rsidP="0084740E">
            <w:pPr>
              <w:jc w:val="center"/>
              <w:rPr>
                <w:b/>
                <w:sz w:val="28"/>
                <w:szCs w:val="28"/>
              </w:rPr>
            </w:pPr>
            <w:r w:rsidRPr="00795AAE">
              <w:rPr>
                <w:sz w:val="28"/>
                <w:szCs w:val="28"/>
              </w:rPr>
              <w:t>№ п/п</w:t>
            </w:r>
          </w:p>
        </w:tc>
        <w:tc>
          <w:tcPr>
            <w:tcW w:w="13856" w:type="dxa"/>
          </w:tcPr>
          <w:p w:rsidR="004D78B7" w:rsidRPr="00795AAE" w:rsidRDefault="004D78B7" w:rsidP="0084740E">
            <w:pPr>
              <w:jc w:val="center"/>
              <w:rPr>
                <w:b/>
                <w:sz w:val="28"/>
                <w:szCs w:val="28"/>
              </w:rPr>
            </w:pPr>
            <w:r w:rsidRPr="00795AAE">
              <w:rPr>
                <w:sz w:val="28"/>
                <w:szCs w:val="28"/>
              </w:rPr>
              <w:t>Мероприятия</w:t>
            </w:r>
          </w:p>
        </w:tc>
      </w:tr>
      <w:tr w:rsidR="004D78B7" w:rsidRPr="00795AAE" w:rsidTr="0084740E">
        <w:tc>
          <w:tcPr>
            <w:tcW w:w="14560" w:type="dxa"/>
            <w:gridSpan w:val="3"/>
          </w:tcPr>
          <w:p w:rsidR="004D78B7" w:rsidRDefault="004D78B7" w:rsidP="00F61427">
            <w:pPr>
              <w:rPr>
                <w:b/>
                <w:sz w:val="28"/>
                <w:szCs w:val="28"/>
              </w:rPr>
            </w:pPr>
            <w:r w:rsidRPr="00795AAE">
              <w:rPr>
                <w:b/>
                <w:sz w:val="28"/>
                <w:szCs w:val="28"/>
              </w:rPr>
              <w:t xml:space="preserve">Направление </w:t>
            </w:r>
            <w:r w:rsidRPr="00795AAE">
              <w:rPr>
                <w:b/>
                <w:sz w:val="28"/>
                <w:szCs w:val="28"/>
                <w:lang w:val="en-US"/>
              </w:rPr>
              <w:t>I</w:t>
            </w:r>
            <w:r w:rsidRPr="00795AAE">
              <w:rPr>
                <w:b/>
                <w:sz w:val="28"/>
                <w:szCs w:val="28"/>
              </w:rPr>
              <w:t xml:space="preserve">. </w:t>
            </w:r>
            <w:r w:rsidR="00F61427">
              <w:rPr>
                <w:b/>
                <w:sz w:val="28"/>
                <w:szCs w:val="28"/>
              </w:rPr>
              <w:t>Нормативно-правовое.</w:t>
            </w:r>
          </w:p>
          <w:p w:rsidR="00F61427" w:rsidRPr="00795AAE" w:rsidRDefault="00F61427" w:rsidP="00F61427">
            <w:pPr>
              <w:rPr>
                <w:b/>
                <w:sz w:val="28"/>
                <w:szCs w:val="28"/>
              </w:rPr>
            </w:pPr>
          </w:p>
        </w:tc>
      </w:tr>
      <w:tr w:rsidR="004D78B7" w:rsidRPr="00795AAE" w:rsidTr="0084740E">
        <w:tc>
          <w:tcPr>
            <w:tcW w:w="704" w:type="dxa"/>
            <w:gridSpan w:val="2"/>
          </w:tcPr>
          <w:p w:rsidR="004D78B7" w:rsidRDefault="00F61427" w:rsidP="008474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  <w:p w:rsidR="00F61427" w:rsidRDefault="00F61427" w:rsidP="008474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  <w:p w:rsidR="00F61427" w:rsidRDefault="00F61427" w:rsidP="0084740E">
            <w:pPr>
              <w:jc w:val="center"/>
              <w:rPr>
                <w:b/>
                <w:sz w:val="28"/>
                <w:szCs w:val="28"/>
              </w:rPr>
            </w:pPr>
          </w:p>
          <w:p w:rsidR="00F61427" w:rsidRDefault="00F61427" w:rsidP="0084740E">
            <w:pPr>
              <w:jc w:val="center"/>
              <w:rPr>
                <w:b/>
                <w:sz w:val="28"/>
                <w:szCs w:val="28"/>
              </w:rPr>
            </w:pPr>
          </w:p>
          <w:p w:rsidR="00F61427" w:rsidRDefault="00F61427" w:rsidP="008474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  <w:p w:rsidR="00F61427" w:rsidRDefault="00F61427" w:rsidP="0084740E">
            <w:pPr>
              <w:jc w:val="center"/>
              <w:rPr>
                <w:b/>
                <w:sz w:val="28"/>
                <w:szCs w:val="28"/>
              </w:rPr>
            </w:pPr>
          </w:p>
          <w:p w:rsidR="00F61427" w:rsidRPr="00795AAE" w:rsidRDefault="00F61427" w:rsidP="008474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3856" w:type="dxa"/>
          </w:tcPr>
          <w:p w:rsidR="004D78B7" w:rsidRPr="00795AAE" w:rsidRDefault="004D78B7" w:rsidP="0084740E">
            <w:pPr>
              <w:jc w:val="both"/>
              <w:rPr>
                <w:sz w:val="28"/>
                <w:szCs w:val="28"/>
              </w:rPr>
            </w:pPr>
            <w:r w:rsidRPr="00795AAE">
              <w:rPr>
                <w:sz w:val="28"/>
                <w:szCs w:val="28"/>
              </w:rPr>
              <w:t xml:space="preserve"> Изучение нормативно-правовой базы по выявлению и сопровождению одаренного ребенка. </w:t>
            </w:r>
          </w:p>
          <w:p w:rsidR="004D78B7" w:rsidRPr="00795AAE" w:rsidRDefault="004D78B7" w:rsidP="0084740E">
            <w:pPr>
              <w:jc w:val="both"/>
              <w:rPr>
                <w:sz w:val="28"/>
                <w:szCs w:val="28"/>
              </w:rPr>
            </w:pPr>
            <w:r w:rsidRPr="00795AAE">
              <w:rPr>
                <w:sz w:val="28"/>
                <w:szCs w:val="28"/>
              </w:rPr>
              <w:t>Разработка и утверждение положений, приказов и других локальных нормативно-правовых актов, регламентирующих и определяющих развитие деятельности ДОО по поиску, воспитанию, обучению, развитию одаренных детей.</w:t>
            </w:r>
          </w:p>
          <w:p w:rsidR="004D78B7" w:rsidRPr="00795AAE" w:rsidRDefault="004D78B7" w:rsidP="0084740E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color w:val="333333"/>
                <w:kern w:val="36"/>
                <w:sz w:val="28"/>
                <w:szCs w:val="28"/>
              </w:rPr>
            </w:pPr>
            <w:r w:rsidRPr="00795AAE">
              <w:rPr>
                <w:bCs/>
                <w:color w:val="26282F"/>
                <w:sz w:val="28"/>
                <w:szCs w:val="28"/>
              </w:rPr>
              <w:t>Комплектование библиотеки ДОО учебно-методической и психолого- педагогической литературой по работе с одаренными детьми.</w:t>
            </w:r>
            <w:r w:rsidRPr="00795AAE">
              <w:rPr>
                <w:color w:val="333333"/>
                <w:kern w:val="36"/>
                <w:sz w:val="28"/>
                <w:szCs w:val="28"/>
              </w:rPr>
              <w:t xml:space="preserve"> </w:t>
            </w:r>
          </w:p>
          <w:p w:rsidR="004D78B7" w:rsidRPr="00795AAE" w:rsidRDefault="004D78B7" w:rsidP="0084740E">
            <w:pPr>
              <w:rPr>
                <w:b/>
                <w:sz w:val="28"/>
                <w:szCs w:val="28"/>
              </w:rPr>
            </w:pPr>
            <w:r w:rsidRPr="00795AAE">
              <w:rPr>
                <w:sz w:val="28"/>
                <w:szCs w:val="28"/>
              </w:rPr>
              <w:t>Формирование банка данных эффективных диагностических методик, программ, научно-методических разработок и рекомендаций по проблеме детской одаренности</w:t>
            </w:r>
          </w:p>
        </w:tc>
      </w:tr>
      <w:tr w:rsidR="004D78B7" w:rsidRPr="00795AAE" w:rsidTr="0084740E">
        <w:tc>
          <w:tcPr>
            <w:tcW w:w="14560" w:type="dxa"/>
            <w:gridSpan w:val="3"/>
          </w:tcPr>
          <w:p w:rsidR="004D78B7" w:rsidRPr="00795AAE" w:rsidRDefault="004D78B7" w:rsidP="0084740E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795AAE">
              <w:rPr>
                <w:b/>
                <w:sz w:val="28"/>
                <w:szCs w:val="28"/>
              </w:rPr>
              <w:t xml:space="preserve">Направление </w:t>
            </w:r>
            <w:r w:rsidRPr="00795AAE">
              <w:rPr>
                <w:b/>
                <w:sz w:val="28"/>
                <w:szCs w:val="28"/>
                <w:lang w:val="en-US"/>
              </w:rPr>
              <w:t>II</w:t>
            </w:r>
            <w:r w:rsidRPr="00795AAE">
              <w:rPr>
                <w:b/>
                <w:sz w:val="28"/>
                <w:szCs w:val="28"/>
              </w:rPr>
              <w:t xml:space="preserve">. </w:t>
            </w:r>
            <w:r w:rsidR="00F61427"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  <w:t>Диагностическое</w:t>
            </w:r>
            <w:r w:rsidR="00795AAE"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  <w:p w:rsidR="004D78B7" w:rsidRPr="00795AAE" w:rsidRDefault="004D78B7" w:rsidP="0084740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D78B7" w:rsidRPr="00795AAE" w:rsidTr="0084740E">
        <w:tc>
          <w:tcPr>
            <w:tcW w:w="704" w:type="dxa"/>
            <w:gridSpan w:val="2"/>
          </w:tcPr>
          <w:p w:rsidR="004D78B7" w:rsidRDefault="00F61427" w:rsidP="008474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  <w:p w:rsidR="00F61427" w:rsidRDefault="00F61427" w:rsidP="0084740E">
            <w:pPr>
              <w:jc w:val="center"/>
              <w:rPr>
                <w:b/>
                <w:sz w:val="28"/>
                <w:szCs w:val="28"/>
              </w:rPr>
            </w:pPr>
          </w:p>
          <w:p w:rsidR="00F61427" w:rsidRDefault="00F61427" w:rsidP="008474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  <w:p w:rsidR="00F61427" w:rsidRDefault="00F61427" w:rsidP="0084740E">
            <w:pPr>
              <w:jc w:val="center"/>
              <w:rPr>
                <w:b/>
                <w:sz w:val="28"/>
                <w:szCs w:val="28"/>
              </w:rPr>
            </w:pPr>
          </w:p>
          <w:p w:rsidR="00F61427" w:rsidRDefault="00F61427" w:rsidP="008474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  <w:p w:rsidR="00F61427" w:rsidRDefault="00F61427" w:rsidP="0084740E">
            <w:pPr>
              <w:jc w:val="center"/>
              <w:rPr>
                <w:b/>
                <w:sz w:val="28"/>
                <w:szCs w:val="28"/>
              </w:rPr>
            </w:pPr>
          </w:p>
          <w:p w:rsidR="00F61427" w:rsidRDefault="00F61427" w:rsidP="008474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  <w:p w:rsidR="00F61427" w:rsidRDefault="00F61427" w:rsidP="008474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  <w:p w:rsidR="00F61427" w:rsidRDefault="00F61427" w:rsidP="0084740E">
            <w:pPr>
              <w:jc w:val="center"/>
              <w:rPr>
                <w:b/>
                <w:sz w:val="28"/>
                <w:szCs w:val="28"/>
              </w:rPr>
            </w:pPr>
          </w:p>
          <w:p w:rsidR="00F61427" w:rsidRDefault="00F61427" w:rsidP="008474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  <w:p w:rsidR="00F61427" w:rsidRDefault="00F61427" w:rsidP="008474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7.</w:t>
            </w:r>
          </w:p>
          <w:p w:rsidR="00F61427" w:rsidRDefault="00F61427" w:rsidP="0084740E">
            <w:pPr>
              <w:jc w:val="center"/>
              <w:rPr>
                <w:b/>
                <w:sz w:val="28"/>
                <w:szCs w:val="28"/>
              </w:rPr>
            </w:pPr>
          </w:p>
          <w:p w:rsidR="00F61427" w:rsidRDefault="00F61427" w:rsidP="008474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  <w:p w:rsidR="00F61427" w:rsidRDefault="00F61427" w:rsidP="008474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  <w:p w:rsidR="00F61427" w:rsidRDefault="00F61427" w:rsidP="008474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  <w:p w:rsidR="00F61427" w:rsidRPr="00795AAE" w:rsidRDefault="00F61427" w:rsidP="008474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56" w:type="dxa"/>
          </w:tcPr>
          <w:p w:rsidR="004D78B7" w:rsidRPr="00795AAE" w:rsidRDefault="004D78B7" w:rsidP="00795AAE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795AAE">
              <w:rPr>
                <w:color w:val="000000"/>
                <w:sz w:val="28"/>
                <w:szCs w:val="28"/>
              </w:rPr>
              <w:lastRenderedPageBreak/>
              <w:t xml:space="preserve">Проведение специальных конкурсов, турниров, фестивалей, </w:t>
            </w:r>
            <w:proofErr w:type="spellStart"/>
            <w:r w:rsidRPr="00795AAE">
              <w:rPr>
                <w:color w:val="000000"/>
                <w:sz w:val="28"/>
                <w:szCs w:val="28"/>
              </w:rPr>
              <w:t>квестов</w:t>
            </w:r>
            <w:proofErr w:type="spellEnd"/>
            <w:r w:rsidRPr="00795AAE">
              <w:rPr>
                <w:color w:val="000000"/>
                <w:sz w:val="28"/>
                <w:szCs w:val="28"/>
              </w:rPr>
              <w:t xml:space="preserve"> и т. д.  на уровне ДОО и среди муниципальных дошкольных образовательных организаций для выявления одаренных детей.</w:t>
            </w:r>
          </w:p>
          <w:p w:rsidR="004D78B7" w:rsidRPr="00795AAE" w:rsidRDefault="004D78B7" w:rsidP="00795AAE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795AAE">
              <w:rPr>
                <w:color w:val="000000"/>
                <w:sz w:val="28"/>
                <w:szCs w:val="28"/>
              </w:rPr>
              <w:t xml:space="preserve">Анкетирование родителей для выявления особенностей воспитания в семье, склонностей и </w:t>
            </w:r>
            <w:r w:rsidRPr="00795AAE">
              <w:rPr>
                <w:rFonts w:eastAsiaTheme="minorHAnsi"/>
                <w:sz w:val="28"/>
                <w:szCs w:val="28"/>
                <w:lang w:eastAsia="en-US"/>
              </w:rPr>
              <w:t>способностей ребенка</w:t>
            </w:r>
            <w:r w:rsidRPr="00795AAE">
              <w:rPr>
                <w:color w:val="000000"/>
                <w:sz w:val="28"/>
                <w:szCs w:val="28"/>
              </w:rPr>
              <w:t>.</w:t>
            </w:r>
          </w:p>
          <w:p w:rsidR="00F61427" w:rsidRDefault="004D78B7" w:rsidP="00F61427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795AAE">
              <w:rPr>
                <w:color w:val="000000"/>
                <w:sz w:val="28"/>
                <w:szCs w:val="28"/>
              </w:rPr>
              <w:t xml:space="preserve">Беседы, наблюдение за воспитанниками ДОО, их склонностями и способностями к различным образовательным областям, с целью выявления выдающихся способностей.  </w:t>
            </w:r>
          </w:p>
          <w:p w:rsidR="004D78B7" w:rsidRPr="00F61427" w:rsidRDefault="004D78B7" w:rsidP="00F61427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795AAE">
              <w:rPr>
                <w:color w:val="000000"/>
                <w:sz w:val="28"/>
                <w:szCs w:val="28"/>
              </w:rPr>
              <w:t>Создание системы диагностики по выявлению и поддержке одаренных детей</w:t>
            </w:r>
            <w:r w:rsidRPr="00795AAE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:rsidR="004D78B7" w:rsidRPr="00795AAE" w:rsidRDefault="004D78B7" w:rsidP="00795AA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95AAE">
              <w:rPr>
                <w:rFonts w:eastAsiaTheme="minorHAnsi"/>
                <w:sz w:val="28"/>
                <w:szCs w:val="28"/>
                <w:lang w:eastAsia="en-US"/>
              </w:rPr>
              <w:t>Подбор диагностического комплекса для выявления одаренности;</w:t>
            </w:r>
            <w:r w:rsidRPr="00795AAE">
              <w:rPr>
                <w:color w:val="000000"/>
                <w:sz w:val="28"/>
                <w:szCs w:val="28"/>
              </w:rPr>
              <w:t xml:space="preserve"> (интеллектуальной, творческой, спортивной и др.).</w:t>
            </w:r>
          </w:p>
          <w:p w:rsidR="004D78B7" w:rsidRPr="00795AAE" w:rsidRDefault="004D78B7" w:rsidP="00795AA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95AAE">
              <w:rPr>
                <w:color w:val="000000"/>
                <w:sz w:val="28"/>
                <w:szCs w:val="28"/>
              </w:rPr>
              <w:t>Диагностика условий обучения и развития одаренных детей.</w:t>
            </w:r>
          </w:p>
          <w:p w:rsidR="004D78B7" w:rsidRPr="00795AAE" w:rsidRDefault="004D78B7" w:rsidP="00795AA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95AAE">
              <w:rPr>
                <w:color w:val="000000"/>
                <w:sz w:val="28"/>
                <w:szCs w:val="28"/>
              </w:rPr>
              <w:lastRenderedPageBreak/>
              <w:t>Диагностика одарённости детей разных типов и видов. (одарённость в практической, познавательной,  художественно-эстетической, коммуникативной, духовно-ценностной деятельности)</w:t>
            </w:r>
            <w:r w:rsidRPr="00795AAE">
              <w:rPr>
                <w:color w:val="000000"/>
                <w:sz w:val="28"/>
                <w:szCs w:val="28"/>
              </w:rPr>
              <w:br/>
              <w:t>Проведение диагностики одаренных детей.</w:t>
            </w:r>
          </w:p>
          <w:p w:rsidR="004D78B7" w:rsidRPr="00795AAE" w:rsidRDefault="004D78B7" w:rsidP="00795AAE">
            <w:pPr>
              <w:jc w:val="both"/>
              <w:rPr>
                <w:sz w:val="28"/>
                <w:szCs w:val="28"/>
              </w:rPr>
            </w:pPr>
            <w:r w:rsidRPr="00795AAE">
              <w:rPr>
                <w:sz w:val="28"/>
                <w:szCs w:val="28"/>
                <w:shd w:val="clear" w:color="auto" w:fill="FFFFFF"/>
              </w:rPr>
              <w:t>Разработка системы мониторингов для определения динамики уровня организации работы с одаренными детьми.</w:t>
            </w:r>
          </w:p>
          <w:p w:rsidR="004D78B7" w:rsidRPr="00795AAE" w:rsidRDefault="004D78B7" w:rsidP="00795AAE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sz w:val="28"/>
                <w:szCs w:val="28"/>
              </w:rPr>
            </w:pPr>
            <w:r w:rsidRPr="00795AAE">
              <w:rPr>
                <w:color w:val="000000"/>
                <w:sz w:val="28"/>
                <w:szCs w:val="28"/>
              </w:rPr>
              <w:t>Создание банка данных «Одаренные дети ДОО».</w:t>
            </w:r>
          </w:p>
        </w:tc>
      </w:tr>
      <w:tr w:rsidR="004D78B7" w:rsidRPr="00795AAE" w:rsidTr="0084740E">
        <w:tc>
          <w:tcPr>
            <w:tcW w:w="14560" w:type="dxa"/>
            <w:gridSpan w:val="3"/>
          </w:tcPr>
          <w:p w:rsidR="004D78B7" w:rsidRDefault="004D78B7" w:rsidP="0084740E">
            <w:pPr>
              <w:rPr>
                <w:b/>
                <w:sz w:val="28"/>
                <w:szCs w:val="28"/>
              </w:rPr>
            </w:pPr>
            <w:r w:rsidRPr="00795AAE">
              <w:rPr>
                <w:b/>
                <w:sz w:val="28"/>
                <w:szCs w:val="28"/>
              </w:rPr>
              <w:lastRenderedPageBreak/>
              <w:t xml:space="preserve">Направление </w:t>
            </w:r>
            <w:r w:rsidRPr="00795AAE">
              <w:rPr>
                <w:b/>
                <w:sz w:val="28"/>
                <w:szCs w:val="28"/>
                <w:lang w:val="en-US"/>
              </w:rPr>
              <w:t>III</w:t>
            </w:r>
            <w:r w:rsidRPr="00795AAE">
              <w:rPr>
                <w:b/>
                <w:sz w:val="28"/>
                <w:szCs w:val="28"/>
              </w:rPr>
              <w:t xml:space="preserve">. </w:t>
            </w:r>
            <w:r w:rsidRPr="00795AAE">
              <w:rPr>
                <w:b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Развивающее.</w:t>
            </w:r>
            <w:r w:rsidRPr="00795AAE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795AAE">
              <w:rPr>
                <w:b/>
                <w:sz w:val="28"/>
                <w:szCs w:val="28"/>
              </w:rPr>
              <w:t xml:space="preserve"> Развитие и сопровождение детей с выдающимися способностями.</w:t>
            </w:r>
          </w:p>
          <w:p w:rsidR="00795AAE" w:rsidRPr="00795AAE" w:rsidRDefault="00795AAE" w:rsidP="0084740E">
            <w:pPr>
              <w:rPr>
                <w:b/>
                <w:sz w:val="28"/>
                <w:szCs w:val="28"/>
              </w:rPr>
            </w:pPr>
          </w:p>
        </w:tc>
      </w:tr>
      <w:tr w:rsidR="004D78B7" w:rsidRPr="00795AAE" w:rsidTr="0084740E">
        <w:tc>
          <w:tcPr>
            <w:tcW w:w="704" w:type="dxa"/>
            <w:gridSpan w:val="2"/>
          </w:tcPr>
          <w:p w:rsidR="004D78B7" w:rsidRDefault="00F61427" w:rsidP="008474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  <w:p w:rsidR="00F61427" w:rsidRDefault="00F61427" w:rsidP="008474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  <w:p w:rsidR="00F61427" w:rsidRDefault="00F61427" w:rsidP="008474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  <w:p w:rsidR="00F61427" w:rsidRDefault="00F61427" w:rsidP="008474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  <w:p w:rsidR="00F61427" w:rsidRDefault="00F61427" w:rsidP="008474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  <w:p w:rsidR="00F61427" w:rsidRDefault="00F61427" w:rsidP="0084740E">
            <w:pPr>
              <w:jc w:val="center"/>
              <w:rPr>
                <w:b/>
                <w:sz w:val="28"/>
                <w:szCs w:val="28"/>
              </w:rPr>
            </w:pPr>
          </w:p>
          <w:p w:rsidR="00F61427" w:rsidRDefault="00F61427" w:rsidP="008474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  <w:p w:rsidR="00F61427" w:rsidRDefault="00F61427" w:rsidP="0084740E">
            <w:pPr>
              <w:jc w:val="center"/>
              <w:rPr>
                <w:b/>
                <w:sz w:val="28"/>
                <w:szCs w:val="28"/>
              </w:rPr>
            </w:pPr>
          </w:p>
          <w:p w:rsidR="00F61427" w:rsidRDefault="00F61427" w:rsidP="0084740E">
            <w:pPr>
              <w:jc w:val="center"/>
              <w:rPr>
                <w:b/>
                <w:sz w:val="28"/>
                <w:szCs w:val="28"/>
              </w:rPr>
            </w:pPr>
          </w:p>
          <w:p w:rsidR="00F61427" w:rsidRDefault="00F61427" w:rsidP="0084740E">
            <w:pPr>
              <w:jc w:val="center"/>
              <w:rPr>
                <w:b/>
                <w:sz w:val="28"/>
                <w:szCs w:val="28"/>
              </w:rPr>
            </w:pPr>
          </w:p>
          <w:p w:rsidR="00F61427" w:rsidRDefault="00F61427" w:rsidP="0084740E">
            <w:pPr>
              <w:jc w:val="center"/>
              <w:rPr>
                <w:b/>
                <w:sz w:val="28"/>
                <w:szCs w:val="28"/>
              </w:rPr>
            </w:pPr>
          </w:p>
          <w:p w:rsidR="00F61427" w:rsidRDefault="00F61427" w:rsidP="0084740E">
            <w:pPr>
              <w:jc w:val="center"/>
              <w:rPr>
                <w:b/>
                <w:sz w:val="28"/>
                <w:szCs w:val="28"/>
              </w:rPr>
            </w:pPr>
          </w:p>
          <w:p w:rsidR="00F61427" w:rsidRDefault="00F61427" w:rsidP="0084740E">
            <w:pPr>
              <w:jc w:val="center"/>
              <w:rPr>
                <w:b/>
                <w:sz w:val="28"/>
                <w:szCs w:val="28"/>
              </w:rPr>
            </w:pPr>
          </w:p>
          <w:p w:rsidR="00F61427" w:rsidRDefault="00F61427" w:rsidP="0084740E">
            <w:pPr>
              <w:jc w:val="center"/>
              <w:rPr>
                <w:b/>
                <w:sz w:val="28"/>
                <w:szCs w:val="28"/>
              </w:rPr>
            </w:pPr>
          </w:p>
          <w:p w:rsidR="00F61427" w:rsidRDefault="00F61427" w:rsidP="0084740E">
            <w:pPr>
              <w:jc w:val="center"/>
              <w:rPr>
                <w:b/>
                <w:sz w:val="28"/>
                <w:szCs w:val="28"/>
              </w:rPr>
            </w:pPr>
          </w:p>
          <w:p w:rsidR="00F61427" w:rsidRDefault="00F61427" w:rsidP="0084740E">
            <w:pPr>
              <w:jc w:val="center"/>
              <w:rPr>
                <w:b/>
                <w:sz w:val="28"/>
                <w:szCs w:val="28"/>
              </w:rPr>
            </w:pPr>
          </w:p>
          <w:p w:rsidR="00F61427" w:rsidRDefault="00F61427" w:rsidP="0084740E">
            <w:pPr>
              <w:jc w:val="center"/>
              <w:rPr>
                <w:b/>
                <w:sz w:val="28"/>
                <w:szCs w:val="28"/>
              </w:rPr>
            </w:pPr>
          </w:p>
          <w:p w:rsidR="00F61427" w:rsidRDefault="00F61427" w:rsidP="0084740E">
            <w:pPr>
              <w:jc w:val="center"/>
              <w:rPr>
                <w:b/>
                <w:sz w:val="28"/>
                <w:szCs w:val="28"/>
              </w:rPr>
            </w:pPr>
          </w:p>
          <w:p w:rsidR="00F61427" w:rsidRDefault="00F61427" w:rsidP="0084740E">
            <w:pPr>
              <w:jc w:val="center"/>
              <w:rPr>
                <w:b/>
                <w:sz w:val="28"/>
                <w:szCs w:val="28"/>
              </w:rPr>
            </w:pPr>
          </w:p>
          <w:p w:rsidR="00F61427" w:rsidRDefault="00F61427" w:rsidP="0084740E">
            <w:pPr>
              <w:jc w:val="center"/>
              <w:rPr>
                <w:b/>
                <w:sz w:val="28"/>
                <w:szCs w:val="28"/>
              </w:rPr>
            </w:pPr>
          </w:p>
          <w:p w:rsidR="00F61427" w:rsidRDefault="00F61427" w:rsidP="0084740E">
            <w:pPr>
              <w:jc w:val="center"/>
              <w:rPr>
                <w:b/>
                <w:sz w:val="28"/>
                <w:szCs w:val="28"/>
              </w:rPr>
            </w:pPr>
          </w:p>
          <w:p w:rsidR="00F61427" w:rsidRDefault="00F61427" w:rsidP="0084740E">
            <w:pPr>
              <w:jc w:val="center"/>
              <w:rPr>
                <w:b/>
                <w:sz w:val="28"/>
                <w:szCs w:val="28"/>
              </w:rPr>
            </w:pPr>
          </w:p>
          <w:p w:rsidR="00F61427" w:rsidRDefault="00F61427" w:rsidP="008474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  <w:p w:rsidR="00F61427" w:rsidRDefault="00F61427" w:rsidP="0084740E">
            <w:pPr>
              <w:jc w:val="center"/>
              <w:rPr>
                <w:b/>
                <w:sz w:val="28"/>
                <w:szCs w:val="28"/>
              </w:rPr>
            </w:pPr>
          </w:p>
          <w:p w:rsidR="00F61427" w:rsidRDefault="00F61427" w:rsidP="008474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8.</w:t>
            </w:r>
          </w:p>
          <w:p w:rsidR="00F61427" w:rsidRDefault="00F61427" w:rsidP="0084740E">
            <w:pPr>
              <w:jc w:val="center"/>
              <w:rPr>
                <w:b/>
                <w:sz w:val="28"/>
                <w:szCs w:val="28"/>
              </w:rPr>
            </w:pPr>
          </w:p>
          <w:p w:rsidR="00F61427" w:rsidRDefault="00F61427" w:rsidP="008474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  <w:p w:rsidR="00F61427" w:rsidRDefault="00F61427" w:rsidP="0084740E">
            <w:pPr>
              <w:jc w:val="center"/>
              <w:rPr>
                <w:b/>
                <w:sz w:val="28"/>
                <w:szCs w:val="28"/>
              </w:rPr>
            </w:pPr>
          </w:p>
          <w:p w:rsidR="00F61427" w:rsidRDefault="00F61427" w:rsidP="0084740E">
            <w:pPr>
              <w:jc w:val="center"/>
              <w:rPr>
                <w:b/>
                <w:sz w:val="28"/>
                <w:szCs w:val="28"/>
              </w:rPr>
            </w:pPr>
          </w:p>
          <w:p w:rsidR="00F61427" w:rsidRDefault="00F61427" w:rsidP="008474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  <w:p w:rsidR="00F61427" w:rsidRDefault="00F61427" w:rsidP="0084740E">
            <w:pPr>
              <w:jc w:val="center"/>
              <w:rPr>
                <w:b/>
                <w:sz w:val="28"/>
                <w:szCs w:val="28"/>
              </w:rPr>
            </w:pPr>
          </w:p>
          <w:p w:rsidR="00F61427" w:rsidRDefault="00F61427" w:rsidP="008474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</w:t>
            </w:r>
          </w:p>
          <w:p w:rsidR="00F61427" w:rsidRPr="00795AAE" w:rsidRDefault="00F61427" w:rsidP="008474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56" w:type="dxa"/>
          </w:tcPr>
          <w:p w:rsidR="004D78B7" w:rsidRPr="00795AAE" w:rsidRDefault="004D78B7" w:rsidP="0084740E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795AAE">
              <w:rPr>
                <w:color w:val="000000"/>
                <w:sz w:val="28"/>
                <w:szCs w:val="28"/>
              </w:rPr>
              <w:lastRenderedPageBreak/>
              <w:t>Создание образовательной среды для развития одаренных детей;</w:t>
            </w:r>
          </w:p>
          <w:p w:rsidR="004D78B7" w:rsidRPr="00795AAE" w:rsidRDefault="004D78B7" w:rsidP="0084740E">
            <w:pPr>
              <w:shd w:val="clear" w:color="auto" w:fill="FFFFFF"/>
              <w:textAlignment w:val="baseline"/>
              <w:rPr>
                <w:color w:val="000000"/>
                <w:sz w:val="28"/>
                <w:szCs w:val="28"/>
              </w:rPr>
            </w:pPr>
            <w:r w:rsidRPr="00795AAE">
              <w:rPr>
                <w:color w:val="000000"/>
                <w:sz w:val="28"/>
                <w:szCs w:val="28"/>
              </w:rPr>
              <w:t xml:space="preserve">Расширение спектра программ дополнительного образования в ДОО (Кружки, студии, секции) </w:t>
            </w:r>
          </w:p>
          <w:p w:rsidR="004D78B7" w:rsidRPr="00795AAE" w:rsidRDefault="004D78B7" w:rsidP="0084740E">
            <w:pPr>
              <w:shd w:val="clear" w:color="auto" w:fill="FFFFFF"/>
              <w:textAlignment w:val="baseline"/>
              <w:rPr>
                <w:color w:val="000000"/>
                <w:sz w:val="28"/>
                <w:szCs w:val="28"/>
              </w:rPr>
            </w:pPr>
            <w:r w:rsidRPr="00795AAE">
              <w:rPr>
                <w:color w:val="000000"/>
                <w:sz w:val="28"/>
                <w:szCs w:val="28"/>
              </w:rPr>
              <w:t>Создание условий для участия одаренных детей в интеллектуально-творческих мероприятиях разного уровня.</w:t>
            </w:r>
          </w:p>
          <w:p w:rsidR="004D78B7" w:rsidRPr="00795AAE" w:rsidRDefault="004D78B7" w:rsidP="0084740E">
            <w:pPr>
              <w:shd w:val="clear" w:color="auto" w:fill="FFFFFF"/>
              <w:textAlignment w:val="baseline"/>
              <w:rPr>
                <w:color w:val="000000"/>
                <w:sz w:val="28"/>
                <w:szCs w:val="28"/>
              </w:rPr>
            </w:pPr>
            <w:r w:rsidRPr="00795AAE">
              <w:rPr>
                <w:color w:val="000000"/>
                <w:sz w:val="28"/>
                <w:szCs w:val="28"/>
              </w:rPr>
              <w:t>Обеспечение материально-технической базы.</w:t>
            </w:r>
          </w:p>
          <w:p w:rsidR="004D78B7" w:rsidRPr="00795AAE" w:rsidRDefault="004D78B7" w:rsidP="0084740E">
            <w:pPr>
              <w:shd w:val="clear" w:color="auto" w:fill="FFFFFF"/>
              <w:textAlignment w:val="baseline"/>
              <w:rPr>
                <w:color w:val="000000"/>
                <w:sz w:val="28"/>
                <w:szCs w:val="28"/>
              </w:rPr>
            </w:pPr>
            <w:r w:rsidRPr="00795AAE">
              <w:rPr>
                <w:color w:val="000000"/>
                <w:sz w:val="28"/>
                <w:szCs w:val="28"/>
              </w:rPr>
              <w:t>Создание системы психологического сопровождения одаренных детей (через работу психолого-педагогического консилиума).</w:t>
            </w:r>
          </w:p>
          <w:p w:rsidR="004D78B7" w:rsidRPr="00795AAE" w:rsidRDefault="004D78B7" w:rsidP="0084740E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795AAE">
              <w:rPr>
                <w:color w:val="000000"/>
                <w:sz w:val="28"/>
                <w:szCs w:val="28"/>
              </w:rPr>
              <w:t xml:space="preserve">Использование разнообразных форм, методов, современных образовательных технологий: </w:t>
            </w:r>
          </w:p>
          <w:p w:rsidR="004D78B7" w:rsidRPr="00795AAE" w:rsidRDefault="004D78B7" w:rsidP="0084740E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95AAE">
              <w:rPr>
                <w:sz w:val="28"/>
                <w:szCs w:val="28"/>
              </w:rPr>
              <w:t xml:space="preserve">индивидуальные, подгрупповые занятия, организованные в совместной и самостоятельной деятельности воспитанников, </w:t>
            </w:r>
          </w:p>
          <w:p w:rsidR="004D78B7" w:rsidRPr="00795AAE" w:rsidRDefault="004D78B7" w:rsidP="0084740E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95AAE">
              <w:rPr>
                <w:sz w:val="28"/>
                <w:szCs w:val="28"/>
              </w:rPr>
              <w:t xml:space="preserve">викторины, турниры, конкурсы, концерты, фестивали, </w:t>
            </w:r>
          </w:p>
          <w:p w:rsidR="004D78B7" w:rsidRPr="00795AAE" w:rsidRDefault="004D78B7" w:rsidP="0084740E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95AAE">
              <w:rPr>
                <w:color w:val="000000"/>
                <w:sz w:val="28"/>
                <w:szCs w:val="28"/>
              </w:rPr>
              <w:t xml:space="preserve"> мастер-классы для педагогов и воспитанников, </w:t>
            </w:r>
          </w:p>
          <w:p w:rsidR="004D78B7" w:rsidRPr="00795AAE" w:rsidRDefault="004D78B7" w:rsidP="0084740E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95AAE">
              <w:rPr>
                <w:color w:val="000000"/>
                <w:sz w:val="28"/>
                <w:szCs w:val="28"/>
              </w:rPr>
              <w:t xml:space="preserve">творческие лаборатории, мастерские, </w:t>
            </w:r>
          </w:p>
          <w:p w:rsidR="004D78B7" w:rsidRPr="00795AAE" w:rsidRDefault="004D78B7" w:rsidP="0084740E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95AAE">
              <w:rPr>
                <w:color w:val="000000"/>
                <w:sz w:val="28"/>
                <w:szCs w:val="28"/>
              </w:rPr>
              <w:t xml:space="preserve">творческих выставки, </w:t>
            </w:r>
          </w:p>
          <w:p w:rsidR="004D78B7" w:rsidRPr="00795AAE" w:rsidRDefault="004D78B7" w:rsidP="0084740E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95AAE">
              <w:rPr>
                <w:color w:val="000000"/>
                <w:sz w:val="28"/>
                <w:szCs w:val="28"/>
              </w:rPr>
              <w:t>спортивно-туристские соревнования,</w:t>
            </w:r>
          </w:p>
          <w:p w:rsidR="004D78B7" w:rsidRPr="00795AAE" w:rsidRDefault="004D78B7" w:rsidP="0084740E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95AA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5AAE">
              <w:rPr>
                <w:color w:val="000000"/>
                <w:sz w:val="28"/>
                <w:szCs w:val="28"/>
              </w:rPr>
              <w:t>конкурсно-игровые</w:t>
            </w:r>
            <w:proofErr w:type="spellEnd"/>
            <w:r w:rsidRPr="00795AAE">
              <w:rPr>
                <w:color w:val="000000"/>
                <w:sz w:val="28"/>
                <w:szCs w:val="28"/>
              </w:rPr>
              <w:t xml:space="preserve"> мероприятия,</w:t>
            </w:r>
          </w:p>
          <w:p w:rsidR="004D78B7" w:rsidRPr="00795AAE" w:rsidRDefault="004D78B7" w:rsidP="0084740E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95AAE">
              <w:rPr>
                <w:color w:val="000000"/>
                <w:sz w:val="28"/>
                <w:szCs w:val="28"/>
              </w:rPr>
              <w:t xml:space="preserve"> интеллектуальные марафоны, викторины, индивидуальные творческие задания.</w:t>
            </w:r>
          </w:p>
          <w:p w:rsidR="004D78B7" w:rsidRPr="00795AAE" w:rsidRDefault="004D78B7" w:rsidP="0084740E">
            <w:pPr>
              <w:pStyle w:val="a5"/>
              <w:numPr>
                <w:ilvl w:val="0"/>
                <w:numId w:val="1"/>
              </w:num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95AAE">
              <w:rPr>
                <w:color w:val="000000"/>
                <w:sz w:val="28"/>
                <w:szCs w:val="28"/>
              </w:rPr>
              <w:t xml:space="preserve"> тематические проекты;</w:t>
            </w:r>
          </w:p>
          <w:p w:rsidR="004D78B7" w:rsidRPr="00795AAE" w:rsidRDefault="004D78B7" w:rsidP="0084740E">
            <w:pPr>
              <w:pStyle w:val="a5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795AAE">
              <w:rPr>
                <w:color w:val="000000"/>
                <w:sz w:val="28"/>
                <w:szCs w:val="28"/>
              </w:rPr>
              <w:t xml:space="preserve"> технологии ТРИЗ, ИКТ, «Портфолио»;</w:t>
            </w:r>
          </w:p>
          <w:p w:rsidR="004D78B7" w:rsidRPr="00795AAE" w:rsidRDefault="004D78B7" w:rsidP="0084740E">
            <w:pPr>
              <w:pStyle w:val="a5"/>
              <w:numPr>
                <w:ilvl w:val="0"/>
                <w:numId w:val="1"/>
              </w:num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95AAE">
              <w:rPr>
                <w:sz w:val="28"/>
                <w:szCs w:val="28"/>
              </w:rPr>
              <w:t>методов</w:t>
            </w:r>
            <w:r w:rsidRPr="00795AAE">
              <w:rPr>
                <w:color w:val="000000"/>
                <w:sz w:val="28"/>
                <w:szCs w:val="28"/>
                <w:shd w:val="clear" w:color="auto" w:fill="FFFFFF"/>
              </w:rPr>
              <w:t xml:space="preserve"> творческого характера: проблемные, исследовательские, поисковые.</w:t>
            </w:r>
          </w:p>
          <w:p w:rsidR="004D78B7" w:rsidRPr="00795AAE" w:rsidRDefault="004D78B7" w:rsidP="004D78B7">
            <w:pPr>
              <w:pStyle w:val="a5"/>
              <w:numPr>
                <w:ilvl w:val="0"/>
                <w:numId w:val="1"/>
              </w:numPr>
              <w:shd w:val="clear" w:color="auto" w:fill="FFFFFF"/>
              <w:rPr>
                <w:sz w:val="28"/>
                <w:szCs w:val="28"/>
              </w:rPr>
            </w:pPr>
            <w:r w:rsidRPr="00795AA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655F7" w:rsidRPr="00795AAE">
              <w:rPr>
                <w:rFonts w:eastAsiaTheme="minorHAnsi"/>
                <w:sz w:val="28"/>
                <w:szCs w:val="28"/>
                <w:lang w:eastAsia="en-US"/>
              </w:rPr>
              <w:t>т</w:t>
            </w:r>
            <w:r w:rsidRPr="00795AAE">
              <w:rPr>
                <w:rFonts w:eastAsiaTheme="minorHAnsi"/>
                <w:sz w:val="28"/>
                <w:szCs w:val="28"/>
                <w:lang w:eastAsia="en-US"/>
              </w:rPr>
              <w:t>ьюторское</w:t>
            </w:r>
            <w:proofErr w:type="spellEnd"/>
            <w:r w:rsidRPr="00795AAE">
              <w:rPr>
                <w:rFonts w:eastAsiaTheme="minorHAnsi"/>
                <w:sz w:val="28"/>
                <w:szCs w:val="28"/>
                <w:lang w:eastAsia="en-US"/>
              </w:rPr>
              <w:t xml:space="preserve"> сопровождение</w:t>
            </w:r>
            <w:r w:rsidRPr="00795AAE">
              <w:rPr>
                <w:color w:val="000000"/>
                <w:sz w:val="28"/>
                <w:szCs w:val="28"/>
              </w:rPr>
              <w:t xml:space="preserve"> – в работе над исследовательскими и творческими проектами в качестве наставника выступает, как правило, воспитатель или специалист ДОО.</w:t>
            </w:r>
          </w:p>
          <w:p w:rsidR="001B6195" w:rsidRPr="00795AAE" w:rsidRDefault="001B6195" w:rsidP="001B6195">
            <w:pPr>
              <w:shd w:val="clear" w:color="auto" w:fill="FFFFFF"/>
              <w:rPr>
                <w:sz w:val="28"/>
                <w:szCs w:val="28"/>
              </w:rPr>
            </w:pPr>
            <w:r w:rsidRPr="00795AAE">
              <w:rPr>
                <w:sz w:val="28"/>
                <w:szCs w:val="28"/>
              </w:rPr>
              <w:t xml:space="preserve"> Разработка индивидуальных образовательных маршрутов, вариативных моделей образования одаренных воспитанников и их поддержки и сопровождения.</w:t>
            </w:r>
          </w:p>
          <w:p w:rsidR="001B6195" w:rsidRPr="00795AAE" w:rsidRDefault="001B6195" w:rsidP="00D53B4B">
            <w:pPr>
              <w:pStyle w:val="a4"/>
              <w:shd w:val="clear" w:color="auto" w:fill="FFFFFF"/>
              <w:spacing w:before="60" w:beforeAutospacing="0" w:after="60" w:afterAutospacing="0"/>
              <w:ind w:right="75"/>
              <w:rPr>
                <w:sz w:val="28"/>
                <w:szCs w:val="28"/>
              </w:rPr>
            </w:pPr>
            <w:r w:rsidRPr="00795AAE">
              <w:rPr>
                <w:sz w:val="28"/>
                <w:szCs w:val="28"/>
              </w:rPr>
              <w:lastRenderedPageBreak/>
              <w:t xml:space="preserve"> Внедрение в практику работы с одарёнными детьми современных научных разработок, рекомендаций специалистов, отечественного и мирового опыта;</w:t>
            </w:r>
          </w:p>
          <w:p w:rsidR="001B6195" w:rsidRPr="00795AAE" w:rsidRDefault="00D53B4B" w:rsidP="00D53B4B">
            <w:pPr>
              <w:pStyle w:val="a4"/>
              <w:shd w:val="clear" w:color="auto" w:fill="FFFFFF"/>
              <w:spacing w:before="60" w:beforeAutospacing="0" w:after="60" w:afterAutospacing="0"/>
              <w:ind w:right="75"/>
              <w:rPr>
                <w:sz w:val="28"/>
                <w:szCs w:val="28"/>
              </w:rPr>
            </w:pPr>
            <w:r w:rsidRPr="00795AAE">
              <w:rPr>
                <w:sz w:val="28"/>
                <w:szCs w:val="28"/>
              </w:rPr>
              <w:t>Организация</w:t>
            </w:r>
            <w:r w:rsidR="001B6195" w:rsidRPr="00795AAE">
              <w:rPr>
                <w:sz w:val="28"/>
                <w:szCs w:val="28"/>
              </w:rPr>
              <w:t xml:space="preserve"> и проведение конкурсов инновационных разработок</w:t>
            </w:r>
            <w:r w:rsidRPr="00795AAE">
              <w:rPr>
                <w:sz w:val="28"/>
                <w:szCs w:val="28"/>
              </w:rPr>
              <w:t xml:space="preserve"> среди педагогов ДОО</w:t>
            </w:r>
            <w:r w:rsidR="001B6195" w:rsidRPr="00795AAE">
              <w:rPr>
                <w:sz w:val="28"/>
                <w:szCs w:val="28"/>
              </w:rPr>
              <w:t xml:space="preserve"> в сфере работы с одаренными детьми;</w:t>
            </w:r>
          </w:p>
          <w:p w:rsidR="001B6195" w:rsidRPr="00795AAE" w:rsidRDefault="00D53B4B" w:rsidP="00D53B4B">
            <w:pPr>
              <w:pStyle w:val="a4"/>
              <w:shd w:val="clear" w:color="auto" w:fill="FFFFFF"/>
              <w:spacing w:before="60" w:beforeAutospacing="0" w:after="60" w:afterAutospacing="0"/>
              <w:ind w:right="75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95AAE">
              <w:rPr>
                <w:color w:val="000000"/>
                <w:sz w:val="28"/>
                <w:szCs w:val="28"/>
                <w:shd w:val="clear" w:color="auto" w:fill="FFFFFF"/>
              </w:rPr>
              <w:t>Повышение профессионального мастерства педагогов, работающих с одаренными детьми через КПК, семинары, практикумы, конкурсы.</w:t>
            </w:r>
          </w:p>
          <w:p w:rsidR="00D53B4B" w:rsidRPr="00795AAE" w:rsidRDefault="00D53B4B" w:rsidP="00F61427">
            <w:pPr>
              <w:pStyle w:val="a4"/>
              <w:shd w:val="clear" w:color="auto" w:fill="FFFFFF"/>
              <w:spacing w:before="60" w:beforeAutospacing="0" w:after="60" w:afterAutospacing="0"/>
              <w:ind w:right="75"/>
              <w:rPr>
                <w:sz w:val="28"/>
                <w:szCs w:val="28"/>
              </w:rPr>
            </w:pPr>
            <w:r w:rsidRPr="00795AAE">
              <w:rPr>
                <w:color w:val="000000"/>
                <w:sz w:val="28"/>
                <w:szCs w:val="28"/>
                <w:shd w:val="clear" w:color="auto" w:fill="FFFFFF"/>
              </w:rPr>
              <w:t>Разработка и апробация новых образовательных программ и технологий по целевому повышению квалификации педагогов ДОО, работающих с одаренными детьми.</w:t>
            </w:r>
          </w:p>
        </w:tc>
      </w:tr>
      <w:tr w:rsidR="00D53B4B" w:rsidRPr="00795AAE" w:rsidTr="00F440E6">
        <w:tc>
          <w:tcPr>
            <w:tcW w:w="14560" w:type="dxa"/>
            <w:gridSpan w:val="3"/>
          </w:tcPr>
          <w:p w:rsidR="00D53B4B" w:rsidRDefault="00D53B4B" w:rsidP="0084740E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sz w:val="28"/>
                <w:szCs w:val="28"/>
              </w:rPr>
            </w:pPr>
            <w:r w:rsidRPr="00795AAE">
              <w:rPr>
                <w:b/>
                <w:sz w:val="28"/>
                <w:szCs w:val="28"/>
              </w:rPr>
              <w:lastRenderedPageBreak/>
              <w:t xml:space="preserve">Направление </w:t>
            </w:r>
            <w:r w:rsidRPr="00795AAE">
              <w:rPr>
                <w:b/>
                <w:sz w:val="28"/>
                <w:szCs w:val="28"/>
                <w:lang w:val="en-US"/>
              </w:rPr>
              <w:t>IV.</w:t>
            </w:r>
            <w:r w:rsidRPr="00795AAE">
              <w:rPr>
                <w:b/>
                <w:sz w:val="28"/>
                <w:szCs w:val="28"/>
              </w:rPr>
              <w:t xml:space="preserve"> Информационное.</w:t>
            </w:r>
            <w:r w:rsidR="002655F7" w:rsidRPr="00795AAE">
              <w:rPr>
                <w:b/>
                <w:sz w:val="28"/>
                <w:szCs w:val="28"/>
              </w:rPr>
              <w:t xml:space="preserve"> </w:t>
            </w:r>
          </w:p>
          <w:p w:rsidR="00F61427" w:rsidRPr="00795AAE" w:rsidRDefault="00F61427" w:rsidP="0084740E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</w:tr>
      <w:tr w:rsidR="00D53B4B" w:rsidRPr="00795AAE" w:rsidTr="00D53B4B">
        <w:tc>
          <w:tcPr>
            <w:tcW w:w="689" w:type="dxa"/>
          </w:tcPr>
          <w:p w:rsidR="00D53B4B" w:rsidRDefault="00F61427" w:rsidP="00F6142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  <w:p w:rsidR="00F61427" w:rsidRDefault="00F61427" w:rsidP="00F6142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  <w:p w:rsidR="00F61427" w:rsidRDefault="00F61427" w:rsidP="00F6142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  <w:p w:rsidR="00F61427" w:rsidRDefault="00F61427" w:rsidP="00F6142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  <w:p w:rsidR="00F61427" w:rsidRDefault="00F61427" w:rsidP="00F6142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  <w:p w:rsidR="00F61427" w:rsidRDefault="00F61427" w:rsidP="00F6142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  <w:p w:rsidR="00F61427" w:rsidRDefault="00F61427" w:rsidP="00F6142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  <w:p w:rsidR="00F61427" w:rsidRDefault="00F61427" w:rsidP="00F6142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  <w:p w:rsidR="00F61427" w:rsidRDefault="00F61427" w:rsidP="00F6142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  <w:p w:rsidR="00F61427" w:rsidRPr="00795AAE" w:rsidRDefault="00F61427" w:rsidP="00F6142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13871" w:type="dxa"/>
            <w:gridSpan w:val="2"/>
          </w:tcPr>
          <w:p w:rsidR="00D53B4B" w:rsidRPr="00795AAE" w:rsidRDefault="00D53B4B" w:rsidP="002655F7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sz w:val="28"/>
                <w:szCs w:val="28"/>
              </w:rPr>
            </w:pPr>
            <w:r w:rsidRPr="00795AAE">
              <w:rPr>
                <w:sz w:val="28"/>
                <w:szCs w:val="28"/>
              </w:rPr>
              <w:t>Демонстрация достижений одаренных воспитанников че</w:t>
            </w:r>
            <w:r w:rsidR="002655F7" w:rsidRPr="00795AAE">
              <w:rPr>
                <w:sz w:val="28"/>
                <w:szCs w:val="28"/>
              </w:rPr>
              <w:t>рез конкурсы, творческие отчеты, п</w:t>
            </w:r>
            <w:r w:rsidRPr="00795AAE">
              <w:rPr>
                <w:sz w:val="28"/>
                <w:szCs w:val="28"/>
              </w:rPr>
              <w:t>ерсональные выставки, концерты.</w:t>
            </w:r>
          </w:p>
          <w:p w:rsidR="002655F7" w:rsidRPr="00795AAE" w:rsidRDefault="002655F7" w:rsidP="002655F7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95AAE">
              <w:rPr>
                <w:sz w:val="28"/>
                <w:szCs w:val="28"/>
              </w:rPr>
              <w:t>П</w:t>
            </w:r>
            <w:r w:rsidRPr="00795AAE">
              <w:rPr>
                <w:color w:val="000000"/>
                <w:sz w:val="28"/>
                <w:szCs w:val="28"/>
                <w:shd w:val="clear" w:color="auto" w:fill="FFFFFF"/>
              </w:rPr>
              <w:t xml:space="preserve">убликации в СМИ, на сайте ДОО, </w:t>
            </w:r>
            <w:r w:rsidR="005D66D3">
              <w:rPr>
                <w:color w:val="000000"/>
                <w:sz w:val="28"/>
                <w:szCs w:val="28"/>
                <w:shd w:val="clear" w:color="auto" w:fill="FFFFFF"/>
              </w:rPr>
              <w:t xml:space="preserve">в </w:t>
            </w:r>
            <w:proofErr w:type="spellStart"/>
            <w:r w:rsidR="005D66D3">
              <w:rPr>
                <w:color w:val="000000"/>
                <w:sz w:val="28"/>
                <w:szCs w:val="28"/>
                <w:shd w:val="clear" w:color="auto" w:fill="FFFFFF"/>
              </w:rPr>
              <w:t>инстаграм</w:t>
            </w:r>
            <w:proofErr w:type="spellEnd"/>
            <w:r w:rsidR="005D66D3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795AAE">
              <w:rPr>
                <w:color w:val="000000"/>
                <w:sz w:val="28"/>
                <w:szCs w:val="28"/>
                <w:shd w:val="clear" w:color="auto" w:fill="FFFFFF"/>
              </w:rPr>
              <w:t xml:space="preserve">Век телевидения, на канале </w:t>
            </w:r>
            <w:proofErr w:type="spellStart"/>
            <w:r w:rsidRPr="00795AAE">
              <w:rPr>
                <w:color w:val="000000"/>
                <w:sz w:val="28"/>
                <w:szCs w:val="28"/>
                <w:shd w:val="clear" w:color="auto" w:fill="FFFFFF"/>
              </w:rPr>
              <w:t>Ютуб</w:t>
            </w:r>
            <w:proofErr w:type="spellEnd"/>
            <w:r w:rsidRPr="00795AAE">
              <w:rPr>
                <w:color w:val="000000"/>
                <w:sz w:val="28"/>
                <w:szCs w:val="28"/>
                <w:shd w:val="clear" w:color="auto" w:fill="FFFFFF"/>
              </w:rPr>
              <w:t xml:space="preserve"> о достижениях одаренных воспитанников.</w:t>
            </w:r>
          </w:p>
          <w:p w:rsidR="002655F7" w:rsidRPr="00795AAE" w:rsidRDefault="002655F7" w:rsidP="002655F7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95AAE">
              <w:rPr>
                <w:color w:val="000000"/>
                <w:sz w:val="28"/>
                <w:szCs w:val="28"/>
                <w:shd w:val="clear" w:color="auto" w:fill="FFFFFF"/>
              </w:rPr>
              <w:t>Награждение воспитанников с выдающимися способностями Благодарственными письма</w:t>
            </w:r>
            <w:r w:rsidR="00F61427">
              <w:rPr>
                <w:color w:val="000000"/>
                <w:sz w:val="28"/>
                <w:szCs w:val="28"/>
                <w:shd w:val="clear" w:color="auto" w:fill="FFFFFF"/>
              </w:rPr>
              <w:t>ми и Г</w:t>
            </w:r>
            <w:bookmarkStart w:id="0" w:name="_GoBack"/>
            <w:bookmarkEnd w:id="0"/>
            <w:r w:rsidRPr="00795AAE">
              <w:rPr>
                <w:color w:val="000000"/>
                <w:sz w:val="28"/>
                <w:szCs w:val="28"/>
                <w:shd w:val="clear" w:color="auto" w:fill="FFFFFF"/>
              </w:rPr>
              <w:t>рамотами по результатам участия в мероприятиях различного уровня.</w:t>
            </w:r>
          </w:p>
          <w:p w:rsidR="00795AAE" w:rsidRPr="00795AAE" w:rsidRDefault="00795AAE" w:rsidP="002655F7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95AAE">
              <w:rPr>
                <w:color w:val="000000"/>
                <w:sz w:val="28"/>
                <w:szCs w:val="28"/>
                <w:shd w:val="clear" w:color="auto" w:fill="FFFFFF"/>
              </w:rPr>
              <w:t xml:space="preserve"> Обеспечение своевременного информирования о проведении мероприятий для одаренных детей и консультирования педагогов.</w:t>
            </w:r>
          </w:p>
          <w:p w:rsidR="00795AAE" w:rsidRPr="00795AAE" w:rsidRDefault="00795AAE" w:rsidP="002655F7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795AAE">
              <w:rPr>
                <w:color w:val="000000"/>
                <w:sz w:val="28"/>
                <w:szCs w:val="28"/>
              </w:rPr>
              <w:t>Широкое предъявление значимых наработок по проблеме детской одаренности в педагогическом сообществе на различных уровнях.</w:t>
            </w:r>
          </w:p>
          <w:p w:rsidR="002655F7" w:rsidRPr="00795AAE" w:rsidRDefault="00795AAE" w:rsidP="002655F7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sz w:val="28"/>
                <w:szCs w:val="28"/>
              </w:rPr>
            </w:pPr>
            <w:r w:rsidRPr="00795AAE">
              <w:rPr>
                <w:color w:val="000000"/>
                <w:sz w:val="28"/>
                <w:szCs w:val="28"/>
              </w:rPr>
              <w:t>Сетевое взаимодействие с  ОО, ДШИ, спортивными секциями, организациями,  образовательными организациями и кружками дополнительного образования.</w:t>
            </w:r>
            <w:r w:rsidR="002655F7" w:rsidRPr="00795AAE">
              <w:rPr>
                <w:color w:val="000000"/>
                <w:sz w:val="28"/>
                <w:szCs w:val="28"/>
              </w:rPr>
              <w:br/>
            </w:r>
          </w:p>
        </w:tc>
      </w:tr>
    </w:tbl>
    <w:p w:rsidR="004D78B7" w:rsidRDefault="004D78B7"/>
    <w:sectPr w:rsidR="004D78B7" w:rsidSect="00795AA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24005"/>
    <w:multiLevelType w:val="hybridMultilevel"/>
    <w:tmpl w:val="606EB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206EBA"/>
    <w:multiLevelType w:val="hybridMultilevel"/>
    <w:tmpl w:val="6AFCB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73B47"/>
    <w:multiLevelType w:val="hybridMultilevel"/>
    <w:tmpl w:val="3E8E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proofState w:spelling="clean" w:grammar="clean"/>
  <w:defaultTabStop w:val="708"/>
  <w:characterSpacingControl w:val="doNotCompress"/>
  <w:compat/>
  <w:rsids>
    <w:rsidRoot w:val="004D78B7"/>
    <w:rsid w:val="001B6195"/>
    <w:rsid w:val="002655F7"/>
    <w:rsid w:val="003B7EC3"/>
    <w:rsid w:val="00497AC7"/>
    <w:rsid w:val="004D78B7"/>
    <w:rsid w:val="005D66D3"/>
    <w:rsid w:val="00795AAE"/>
    <w:rsid w:val="00D53B4B"/>
    <w:rsid w:val="00F61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7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D78B7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4D78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5A75B-3C84-492A-9C0A-579F57A3A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User</cp:lastModifiedBy>
  <cp:revision>3</cp:revision>
  <dcterms:created xsi:type="dcterms:W3CDTF">2020-10-17T16:03:00Z</dcterms:created>
  <dcterms:modified xsi:type="dcterms:W3CDTF">2021-10-07T08:24:00Z</dcterms:modified>
</cp:coreProperties>
</file>