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81" w:rsidRDefault="00274B81" w:rsidP="00274B81">
      <w:pPr>
        <w:spacing w:before="100" w:beforeAutospacing="1" w:after="100" w:afterAutospacing="1" w:line="240" w:lineRule="auto"/>
        <w:outlineLvl w:val="0"/>
        <w:rPr>
          <w:rFonts w:ascii="Bookman Old Style" w:eastAsia="Times New Roman" w:hAnsi="Bookman Old Style" w:cs="Times New Roman"/>
          <w:b/>
          <w:bCs/>
          <w:kern w:val="36"/>
          <w:sz w:val="28"/>
          <w:szCs w:val="28"/>
          <w:lang w:eastAsia="ru-RU"/>
        </w:rPr>
      </w:pPr>
    </w:p>
    <w:p w:rsidR="00274B81" w:rsidRDefault="00274B81" w:rsidP="00274B81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274B81" w:rsidRDefault="00274B81" w:rsidP="00274B81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i/>
          <w:color w:val="7030A0"/>
          <w:kern w:val="36"/>
          <w:sz w:val="48"/>
          <w:szCs w:val="48"/>
          <w:lang w:eastAsia="ru-RU"/>
        </w:rPr>
        <w:t>Как выявить таланты и способности у ребенка</w:t>
      </w:r>
    </w:p>
    <w:p w:rsidR="00274B81" w:rsidRDefault="00274B81" w:rsidP="00274B81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274B81" w:rsidRPr="00274B81" w:rsidRDefault="00274B81" w:rsidP="00274B81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274256"/>
            <wp:effectExtent l="19050" t="0" r="3175" b="0"/>
            <wp:docPr id="15" name="Рисунок 15" descr="http://muzprik.ru/novost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uzprik.ru/novosti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274B81" w:rsidRP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40"/>
          <w:szCs w:val="40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color w:val="7030A0"/>
          <w:sz w:val="40"/>
          <w:szCs w:val="40"/>
          <w:lang w:eastAsia="ru-RU"/>
        </w:rPr>
        <w:t>Консультация для родителей.</w:t>
      </w: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8"/>
          <w:szCs w:val="28"/>
          <w:lang w:eastAsia="ru-RU"/>
        </w:rPr>
      </w:pP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8"/>
          <w:szCs w:val="28"/>
          <w:lang w:eastAsia="ru-RU"/>
        </w:rPr>
      </w:pP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8"/>
          <w:szCs w:val="28"/>
          <w:lang w:eastAsia="ru-RU"/>
        </w:rPr>
      </w:pP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8"/>
          <w:szCs w:val="28"/>
          <w:lang w:eastAsia="ru-RU"/>
        </w:rPr>
      </w:pP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8"/>
          <w:szCs w:val="28"/>
          <w:lang w:eastAsia="ru-RU"/>
        </w:rPr>
      </w:pPr>
    </w:p>
    <w:p w:rsidR="00274B81" w:rsidRDefault="00274B81" w:rsidP="00274B8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8"/>
          <w:szCs w:val="28"/>
          <w:lang w:eastAsia="ru-RU"/>
        </w:rPr>
      </w:pP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lastRenderedPageBreak/>
        <w:t>Любой грамотный психолог вам скажет, что в каждого человека изначально заложен какой-либо талант, да вы и сами не сомневаетесь, что у вашего бесценного сокровища обязательно есть какой-нибудь дар.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И это абсолютно верно: все дети очень талантливы, каждый обладает исключительными способностями, а вот вовремя их заметить, а затем развить и направить в верное созидательное русло – задача родителей.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color w:val="FF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FF00FF"/>
          <w:sz w:val="28"/>
          <w:szCs w:val="28"/>
          <w:lang w:eastAsia="ru-RU"/>
        </w:rPr>
        <w:t>Как обнаружить талант?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Нужно просто понаблюдать за ребенком, а затем проанализировать его поведение: что ему интересно, что ему удается делать лучше других? Может быть, он рисует чудесные сюжетные картинки или ловко скачет через скакалку? Тогда, возможно, стоит записать его в изостудию или спортивную секцию.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color w:val="FF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FF00FF"/>
          <w:sz w:val="28"/>
          <w:szCs w:val="28"/>
          <w:lang w:eastAsia="ru-RU"/>
        </w:rPr>
        <w:t>Когда поддержка родителей очень важна?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Если вы заметили у своего чада такие способности, то в этот момент очень важно поддержать его: не жалейте похвалы за успехи, поддерживайте в трудные моменты. Такое участие ему крайне необходимо – он поймет, что родители в него верят, и это придаст ему максимум уверенности в своих силах. Не расстраивайтесь слишком сильно, если однажды ваше чадо скажет вам, что больше не хочет заниматься тем, что раньше ему очень нравилось. Не ругайте его, постарайтесь разобраться в причинах такой перемены настроения. Возможно, это просто усталость, а может быть интерес полностью исчерпан.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Если это не просто каприз, а осознанное решение, то не нужно обострять ситуацию, а постараться выбрать смежную область деятельности. Лучше заинтересовать ребенка снова, чем заниматься тем, к чему не лежит душа.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color w:val="FF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FF00FF"/>
          <w:sz w:val="28"/>
          <w:szCs w:val="28"/>
          <w:lang w:eastAsia="ru-RU"/>
        </w:rPr>
        <w:t>Общение с ребенком на первом месте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Активное, но ненавязчивое участие в жизни вашего чада, постоянное проявление интереса к его делам позволит ребенку понять свою важность и значимость в жизни своей семьи, а вы сможете вовремя заметить все тревожные моменты в его жизни.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color w:val="FF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FF00FF"/>
          <w:sz w:val="28"/>
          <w:szCs w:val="28"/>
          <w:lang w:eastAsia="ru-RU"/>
        </w:rPr>
        <w:t>Самостоятельность – это важно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Не нужно ходить за ребенком по пятам и постоянно его контролировать. Гораздо эффективнее научить его самого планировать свое время и отслеживать свои дела. Постоянное </w:t>
      </w: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lastRenderedPageBreak/>
        <w:t xml:space="preserve">многократное напоминание сделать что-либо </w:t>
      </w:r>
      <w:proofErr w:type="gramStart"/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навряд</w:t>
      </w:r>
      <w:proofErr w:type="gramEnd"/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ли достигнет цели, а вот общение на равных, доверие принесет свои положительные плоды – ребенок обязательно оценит ваше отношение и будет вам искренне благодарен.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color w:val="FF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FF00FF"/>
          <w:sz w:val="28"/>
          <w:szCs w:val="28"/>
          <w:lang w:eastAsia="ru-RU"/>
        </w:rPr>
        <w:t>Ищем таланты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  <w:t>Музыкальные способности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У вашего малыша есть музыкальные способности, если он:</w:t>
      </w:r>
    </w:p>
    <w:p w:rsidR="00274B81" w:rsidRPr="00274B81" w:rsidRDefault="00274B81" w:rsidP="00274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очень любит слушать музыку;</w:t>
      </w:r>
    </w:p>
    <w:p w:rsidR="00274B81" w:rsidRPr="00274B81" w:rsidRDefault="00274B81" w:rsidP="00274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легко запоминает ритм и саму мелодию;</w:t>
      </w:r>
    </w:p>
    <w:p w:rsidR="00274B81" w:rsidRPr="00274B81" w:rsidRDefault="00274B81" w:rsidP="00274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 особым чувством и эмоциями играет на музыкальных инструментах;</w:t>
      </w:r>
    </w:p>
    <w:p w:rsidR="00274B81" w:rsidRPr="00274B81" w:rsidRDefault="00274B81" w:rsidP="00274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а также, возможно, сам сочиняет музыку.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  <w:t>Технические способности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О наличии технических способностей сигнализирует:</w:t>
      </w:r>
    </w:p>
    <w:p w:rsidR="00274B81" w:rsidRPr="00274B81" w:rsidRDefault="00274B81" w:rsidP="00274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пристальный интерес ребенка к различным механизмам;</w:t>
      </w:r>
    </w:p>
    <w:p w:rsidR="00274B81" w:rsidRPr="00274B81" w:rsidRDefault="00274B81" w:rsidP="00274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трепетная любовь к конструкторам, деталям устройств;</w:t>
      </w:r>
    </w:p>
    <w:p w:rsidR="00274B81" w:rsidRPr="00274B81" w:rsidRDefault="00274B81" w:rsidP="00274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умение чинить неисправные приборы;</w:t>
      </w:r>
    </w:p>
    <w:p w:rsidR="00274B81" w:rsidRPr="00274B81" w:rsidRDefault="00274B81" w:rsidP="00274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желание рисовать интересные чертежи;</w:t>
      </w:r>
    </w:p>
    <w:p w:rsidR="00274B81" w:rsidRPr="00274B81" w:rsidRDefault="00274B81" w:rsidP="00274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особый интерес к технической литературе.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  <w:t>Научный интерес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 вашем ребенке живет научный работник, если он:</w:t>
      </w:r>
    </w:p>
    <w:p w:rsidR="00274B81" w:rsidRPr="00274B81" w:rsidRDefault="00274B81" w:rsidP="00274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gramStart"/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способен</w:t>
      </w:r>
      <w:proofErr w:type="gramEnd"/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четко и правильно выражать свои и чужие мысли;</w:t>
      </w:r>
    </w:p>
    <w:p w:rsidR="00274B81" w:rsidRPr="00274B81" w:rsidRDefault="00274B81" w:rsidP="00274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делает обобщения;</w:t>
      </w:r>
    </w:p>
    <w:p w:rsidR="00274B81" w:rsidRPr="00274B81" w:rsidRDefault="00274B81" w:rsidP="00274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воспринимает абстрактные понятия;</w:t>
      </w:r>
    </w:p>
    <w:p w:rsidR="00274B81" w:rsidRPr="00274B81" w:rsidRDefault="00274B81" w:rsidP="00274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ему нравится читать научно-популярные статьи и книги;</w:t>
      </w:r>
    </w:p>
    <w:p w:rsidR="00274B81" w:rsidRPr="00274B81" w:rsidRDefault="00274B81" w:rsidP="00274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он постоянно пытается дать свое объяснение различным реалиям;</w:t>
      </w:r>
    </w:p>
    <w:p w:rsidR="00274B81" w:rsidRPr="00274B81" w:rsidRDefault="00274B81" w:rsidP="00274B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не расстраивается, если его изобретения не оценили взрослые, а через некоторое время пытается разобраться снова, чтобы устранить недостатки и довести свою идею до совершенства.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  <w:t>Незаурядный интеллект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О наличии незаурядного интеллекта у вашего чада сообщают его способности:</w:t>
      </w:r>
    </w:p>
    <w:p w:rsidR="00274B81" w:rsidRPr="00274B81" w:rsidRDefault="00274B81" w:rsidP="00274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последовательно рассуждать;</w:t>
      </w:r>
    </w:p>
    <w:p w:rsidR="00274B81" w:rsidRPr="00274B81" w:rsidRDefault="00274B81" w:rsidP="00274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легкость восприятия;</w:t>
      </w:r>
    </w:p>
    <w:p w:rsidR="00274B81" w:rsidRPr="00274B81" w:rsidRDefault="00274B81" w:rsidP="00274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отличная память;</w:t>
      </w:r>
    </w:p>
    <w:p w:rsidR="00274B81" w:rsidRPr="00274B81" w:rsidRDefault="00274B81" w:rsidP="00274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lastRenderedPageBreak/>
        <w:t>наличие здравого смысла, а иногда и чересчур трезвого расчета;</w:t>
      </w:r>
    </w:p>
    <w:p w:rsidR="00274B81" w:rsidRPr="00274B81" w:rsidRDefault="00274B81" w:rsidP="00274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наблюдательность;</w:t>
      </w:r>
    </w:p>
    <w:p w:rsidR="00274B81" w:rsidRPr="00274B81" w:rsidRDefault="00274B81" w:rsidP="00274B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умение быстро реагировать на новое в его жизни.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  <w:t>Талант к спорту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У вашего ребенка есть талант к спорту, если он:</w:t>
      </w:r>
    </w:p>
    <w:p w:rsidR="00274B81" w:rsidRPr="00274B81" w:rsidRDefault="00274B81" w:rsidP="00274B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чрезмерно </w:t>
      </w:r>
      <w:proofErr w:type="gramStart"/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энергичен</w:t>
      </w:r>
      <w:proofErr w:type="gramEnd"/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и постоянно находится в движении;</w:t>
      </w:r>
    </w:p>
    <w:p w:rsidR="00274B81" w:rsidRPr="00274B81" w:rsidRDefault="00274B81" w:rsidP="00274B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его не страшат шишки и синяки;</w:t>
      </w:r>
    </w:p>
    <w:p w:rsidR="00274B81" w:rsidRPr="00274B81" w:rsidRDefault="00274B81" w:rsidP="00274B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он является победителем в различных потасовках;</w:t>
      </w:r>
    </w:p>
    <w:p w:rsidR="00274B81" w:rsidRPr="00274B81" w:rsidRDefault="00274B81" w:rsidP="00274B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вы думаете, что у него где-то есть нескончаемая батарейка, потому что он никогда не устает.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  <w:t>Художественные способности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Художественные способности имеют место быть, если ребенок:</w:t>
      </w:r>
    </w:p>
    <w:p w:rsidR="00274B81" w:rsidRPr="00274B81" w:rsidRDefault="00274B81" w:rsidP="00274B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выражает свои мысли рисунками;</w:t>
      </w:r>
    </w:p>
    <w:p w:rsidR="00274B81" w:rsidRPr="00274B81" w:rsidRDefault="00274B81" w:rsidP="00274B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трепетно относится к произведениям искусства;</w:t>
      </w:r>
    </w:p>
    <w:p w:rsidR="00274B81" w:rsidRPr="00274B81" w:rsidRDefault="00274B81" w:rsidP="00274B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постоянно лепит, рисует, чертит, пытается сделать такую поделку, которой можно найти практическое применение – украсить интерьер или одежду.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  <w:t>Литературный талант</w:t>
      </w:r>
    </w:p>
    <w:p w:rsidR="00274B81" w:rsidRPr="00274B81" w:rsidRDefault="00274B81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Ваш ребенок отлично пересказывает сюжет произведения, фантазирует на тему реального события, создавая из этого необычную историю, а персонажи его рассказов – очеловеченные и интересные, он любит уединяться для написания своих опусов – в нем наверняка есть проявления литературного дарования.</w:t>
      </w:r>
    </w:p>
    <w:p w:rsidR="00274B81" w:rsidRPr="00274B81" w:rsidRDefault="00274B81" w:rsidP="00274B81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</w:pPr>
      <w:r w:rsidRPr="00274B81">
        <w:rPr>
          <w:rFonts w:ascii="Bookman Old Style" w:eastAsia="Times New Roman" w:hAnsi="Bookman Old Style" w:cs="Times New Roman"/>
          <w:b/>
          <w:bCs/>
          <w:color w:val="0000FF"/>
          <w:sz w:val="28"/>
          <w:szCs w:val="28"/>
          <w:lang w:eastAsia="ru-RU"/>
        </w:rPr>
        <w:t>Подведем итоги</w:t>
      </w:r>
    </w:p>
    <w:p w:rsidR="00274B81" w:rsidRPr="00274B81" w:rsidRDefault="00034EB4" w:rsidP="00274B8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Никогда </w:t>
      </w:r>
      <w:r w:rsidR="00274B81"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не вздумайте сомневаться в своем ребенке! Это самая серьезная ошибка, которую совершают взрослые, а сравнение со сверстниками, которые делают что-то лучше вашего чада, очень расстраивают его и </w:t>
      </w:r>
      <w:proofErr w:type="gramStart"/>
      <w:r w:rsidR="00274B81"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напрочь</w:t>
      </w:r>
      <w:proofErr w:type="gramEnd"/>
      <w:r w:rsidR="00274B81" w:rsidRPr="00274B81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отбивают желание и стремление что-либо делать. Ваша искренняя вера в него и поддержка помогут ему свернуть горы! А ваша главная задача – помочь ребенку найти и раскрыть свой талант.</w:t>
      </w:r>
    </w:p>
    <w:p w:rsidR="0007366B" w:rsidRPr="00274B81" w:rsidRDefault="0007366B">
      <w:pPr>
        <w:rPr>
          <w:rFonts w:ascii="Bookman Old Style" w:hAnsi="Bookman Old Style"/>
          <w:sz w:val="28"/>
          <w:szCs w:val="28"/>
        </w:rPr>
      </w:pPr>
    </w:p>
    <w:sectPr w:rsidR="0007366B" w:rsidRPr="00274B81" w:rsidSect="00274B8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D58AC"/>
    <w:multiLevelType w:val="multilevel"/>
    <w:tmpl w:val="287A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04BC1"/>
    <w:multiLevelType w:val="multilevel"/>
    <w:tmpl w:val="C5B2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32D5A"/>
    <w:multiLevelType w:val="multilevel"/>
    <w:tmpl w:val="110A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67BF5"/>
    <w:multiLevelType w:val="multilevel"/>
    <w:tmpl w:val="859E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53509"/>
    <w:multiLevelType w:val="multilevel"/>
    <w:tmpl w:val="9EAE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B54CD"/>
    <w:multiLevelType w:val="multilevel"/>
    <w:tmpl w:val="0EF2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B81"/>
    <w:rsid w:val="00034EB4"/>
    <w:rsid w:val="0007366B"/>
    <w:rsid w:val="0027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6B"/>
  </w:style>
  <w:style w:type="paragraph" w:styleId="1">
    <w:name w:val="heading 1"/>
    <w:basedOn w:val="a"/>
    <w:link w:val="10"/>
    <w:uiPriority w:val="9"/>
    <w:qFormat/>
    <w:rsid w:val="00274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4B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4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4B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4B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74B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2021-10-12T09:42:00Z</dcterms:created>
  <dcterms:modified xsi:type="dcterms:W3CDTF">2021-10-12T09:55:00Z</dcterms:modified>
</cp:coreProperties>
</file>