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9B9" w:rsidRPr="004059B9" w:rsidRDefault="004059B9" w:rsidP="00405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воспитателей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режимных моментов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детском саду»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 режимом принято понимать научно обоснованный распорядок жизни, предусматривающий рациональное распределение во времени и последовательность различных видов деятельности и отдыха.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ребенка, приученного к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работу, поэтому она не вызывает утомления.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режимных процессов следует придерживаться следующих правил.</w:t>
      </w:r>
    </w:p>
    <w:p w:rsidR="004059B9" w:rsidRPr="004059B9" w:rsidRDefault="004059B9" w:rsidP="004059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Полное и своевременное удовлетворение всех органических потребностей детей (сон, питание).</w:t>
      </w:r>
    </w:p>
    <w:p w:rsidR="004059B9" w:rsidRPr="004059B9" w:rsidRDefault="004059B9" w:rsidP="004059B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Тщательный гигиенический уход, обеспечение чистоты тела,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одежды, постели.</w:t>
      </w:r>
    </w:p>
    <w:p w:rsidR="004059B9" w:rsidRPr="004059B9" w:rsidRDefault="004059B9" w:rsidP="004059B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 к посильному участию в режимных процессах; поощрение самостоятельности и активности.</w:t>
      </w:r>
    </w:p>
    <w:p w:rsidR="004059B9" w:rsidRPr="004059B9" w:rsidRDefault="004059B9" w:rsidP="00405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культурно-гигиенических навыков.</w:t>
      </w:r>
    </w:p>
    <w:p w:rsidR="004059B9" w:rsidRPr="004059B9" w:rsidRDefault="004059B9" w:rsidP="00405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Эмоциональное общение в ходе выполнения режимных процессов.</w:t>
      </w:r>
    </w:p>
    <w:p w:rsidR="004059B9" w:rsidRPr="004059B9" w:rsidRDefault="004059B9" w:rsidP="00405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потребностей детей, индивидуальных особенностей каждого ребенка.</w:t>
      </w:r>
    </w:p>
    <w:p w:rsidR="004059B9" w:rsidRPr="004059B9" w:rsidRDefault="004059B9" w:rsidP="00405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– это гибкая и динамичная конструкция, но при этом основные его компоненты (дневной сон, бодрствование, интервалы между приемами пищи, ночной сон, общее время прогулок) должны оставаться неизменными. Режим пребывания детей в детском саду – это определенная последовательность организованного взаимодействия с детьми.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режиму определяются психофизиологическими особенностями возраста ребенка, задачами воспитания, окружающими условиями. Режим должен учитывать возрастные особенности детей, быть постоянным (хотя есть отличия в построение режима дня в разное время года), учитывается время пребывания ребенка в детском саду, и время работы родителей.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режимным моментам относятся: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Прием детей, осмотр, игры, утренняя гимнастика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Подготовка к завтраку, завтрак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Игры и детские виды деятельности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Непосредственная образовательная деятельность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 Подготовка к прогулке, прогулка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Возвращение с прогулки, подготовка к обеду и обед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Подготовка к сну, дневной сон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Подъем после сна, водные процедуры, закаливающие мероприятия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Игры, самостоятельная деятельность детей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Подготовка к ужину, ужин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Игры, прогулка, уход детей домой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Малышей необходимо научить действовать согласованно. А как можно заинтересовать маленького ребенка? Конечно – игровым моментом.  Совместить действие с речью и игрой в короткий промежуток времени помогают считалки,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присказки, стихи.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приемы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широко используются в работе с детьми </w:t>
      </w:r>
      <w:r w:rsidRPr="00405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младшего дошкольного возраста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первую половину дня. Общаясь, воспитатель не только привлекает внимание детей, но и воспитывает культуру поведения, формирует гигиенические навыки.</w:t>
      </w:r>
    </w:p>
    <w:p w:rsidR="004059B9" w:rsidRPr="004059B9" w:rsidRDefault="004059B9" w:rsidP="004059B9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 нам пришел в гости Мишка.” Здравствуй, Мишка!”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Здравствуй! Да, Миша, когда кто-нибудь приходит, дети всегда говорят:” Здравствуйте!” Мишка тоже будет учиться, говорить всем “здравствуйте”. А мы поможем ему.</w:t>
      </w:r>
    </w:p>
    <w:p w:rsidR="004059B9" w:rsidRPr="004059B9" w:rsidRDefault="004059B9" w:rsidP="004059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Маша сегодня очень красивая. Вы заметили? Что ее украшает? Чистое платье, красивый бантик, нарядный фартучек. А еще у нее чистые ручки и лицо.</w:t>
      </w:r>
    </w:p>
    <w:p w:rsidR="004059B9" w:rsidRPr="004059B9" w:rsidRDefault="004059B9" w:rsidP="004059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Мишка-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Топтыжка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 интересные картинки. Кто скажет, что это? Давайте их рассмотрим. Мыло, полотенце, зубная щетка. Для чего нужны эти предметы? Мишка-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Топтыжка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знает. А вы, дети, знаете?</w:t>
      </w:r>
    </w:p>
    <w:p w:rsidR="004059B9" w:rsidRPr="004059B9" w:rsidRDefault="004059B9" w:rsidP="004059B9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Зайчонка пригласила в гости кукла Катя, а он не знает, как вести себя в гостях.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особенно привлекает возможность оказать помощь любимым героям. Для вовлечения детей в игру используют проблемные ситуации: наш Мишутка поранил лапу; у Мишутки разболелось горло; найдем друга Мишутке; Мишутка проголодался; успокоим и согреем Мишутку; поможем Мишутке найти маму.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по формированию навыков культуры поведения поможет сказка. Сказка “Три медведя” на новый лад – о том, как Маша учила Медвежонка правилам поведения. ” Заблудилась Машенька в лесу. Видит дом стоит, а в нем живут медведи. Только вошла Маша в дом, Михаил Иванович увидел ее и зарычал:” А-а, давно тебя ждем, помоги Мишутку научить правилам поведения за столом “. Мишутка облизывает за столом лапы, Маша учит его, как пользоваться салфеткой, что надо говорить после еды.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Общаясь с </w:t>
      </w:r>
      <w:r w:rsidRPr="00405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детьми старшего дошкольного возраста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воспитатель проводит индивидуальные беседы: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означают ваши имена? Как вас будут называть, когда станете взрослыми?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почему людей надо приветствовать при встрече. Что означает слово “здравствуйте”?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стать красивым?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-моя одежда, мой костюм;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-моя комната, мои игрушки.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норм поведения можно провести игру “Кто знает больше приветствий“. Формированию культуры поведения, навыков доброжелательных взаимоотношений со сверстниками и взрослыми будут способствовать: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чтение рассказов Валентины Осеевой: «Три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сына»</w:t>
      </w:r>
      <w:proofErr w:type="gram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,”Волшебное</w:t>
      </w:r>
      <w:proofErr w:type="spellEnd"/>
      <w:proofErr w:type="gram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слово”;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-рассматривание картин, слайдов из серии” Воспитание культуры поведения”;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обыгрывание проблемных ситуаций;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копилка добрых дел и поступков;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-обсуждение пословиц;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-загадывание загадок;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 помогут поддержать интерес детей к внешнему виду, вызовут желание быть аккуратным, устранять неполадки в одежде. Воспитатель с детьми, рассматривая предметы, необходимые для умывания, ухода за внешним видом, одеждой, объясняют их назначение, загадывают загадки про них.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поддержания хорошего настроения у детей, создания положительного отношения ко всему происходящему в группе проведите игры: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поговорим по телефону;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больше знает вежливых (добрых, ласковых) слов;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волшебное слово;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лучше знает правила поведения на улице и в общественных местах.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чтение художественных произведений, например, “Что такое хорошо, что такое плохо”, беседуйте на нравственные темы, разговаривайте о поведении детей в магазине, в театре, на улице, в общественных местах.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навыков в старшем дошкольном возрасте проведите конкурсы: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-Чистюль;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Мойдодыра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-между мальчиками и девочками.</w:t>
      </w:r>
    </w:p>
    <w:p w:rsid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непосредственно образовательной деятельности с детьми воспитатели организуют занятия с дошкольниками в соответствии с сеткой занятий в данной возрастной группе. При подготовке необходимо определить главную цель занятия: будет оно носить развивающий характер или преследовать сугубо обучающую цель. На обучающем занятии дети накапливают необходимый личностный опыт – знания, умения, навыки и привычки познавательной 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деятельности, а на развивающем, используя приобретенный опыт, самостоятельно добывают знания.</w:t>
      </w:r>
    </w:p>
    <w:p w:rsid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написании конспекта НОД ориентируйтесь на такую последовательность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занятия.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занятия.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Возрастная группа.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занятия.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(образовательная, воспитательная, развивающая).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методические приемы, используемые на занятии.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оборудование.</w:t>
      </w:r>
    </w:p>
    <w:p w:rsidR="004059B9" w:rsidRPr="004059B9" w:rsidRDefault="004059B9" w:rsidP="004059B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детей на занятии.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10.Предварительная работа.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11.План занятия.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12.Ход занятия.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13.Продолжительность занятия.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Умывание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и 2 младших группах реализуются следующие задачи:</w:t>
      </w:r>
    </w:p>
    <w:p w:rsidR="004059B9" w:rsidRPr="004059B9" w:rsidRDefault="004059B9" w:rsidP="004059B9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детей культурно – гигиенические навыки.</w:t>
      </w:r>
    </w:p>
    <w:p w:rsidR="004059B9" w:rsidRPr="004059B9" w:rsidRDefault="004059B9" w:rsidP="004059B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 алгоритме правильного мытья рук.</w:t>
      </w:r>
    </w:p>
    <w:p w:rsidR="004059B9" w:rsidRPr="004059B9" w:rsidRDefault="004059B9" w:rsidP="004059B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поведения.</w:t>
      </w:r>
    </w:p>
    <w:p w:rsidR="004059B9" w:rsidRPr="004059B9" w:rsidRDefault="004059B9" w:rsidP="004059B9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умение у детей применять имеющиеся знания и навыки.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старшем возрасте ставиться следующая задача:</w:t>
      </w:r>
    </w:p>
    <w:p w:rsidR="004059B9" w:rsidRPr="004059B9" w:rsidRDefault="004059B9" w:rsidP="004059B9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контролировать себя и своих сверстников.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этих задач используют такие методы и приемы, как: показ, объяснение, дидактическая игра, контроль взрослого помощь ребенку, освоение последовательности действий, пример взрослых, положительная оценка, художественное слово.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умывании можно использовать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стишки, которые не только сделают умывание приятным, но и будут стимулировать развитие памяти и мышления ребенка.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умывания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Проводится постепенно, небольшими группами. Сначала объясняют детям (напоминают) правила поведения: перед умыванием закатать рукава, хорошо намылить руки, смыть мыло над раковиной, не брызгать водой на пол, отжимать воду с рук над раковиной, поддерживать в умывальной комнате чистоту и порядок. В процессе следят, чтобы у раковины были 2-3 ребенка, чтобы не толкали друг друга. При необходимости делают замечания. Дети должны пользоваться личным полотенцем, аккуратно вешать его на свое место.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Уточняют названия умывальных принадлежностей (мыло, мыльница, полотенце, раковина), цвет, форму, материал (из чего сделана мыльница), другие свойства (вода теплая, холодная).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культурно-гигиенические навыки в процессе умывания, воспитатель должен руководствоваться Программой своей группы, учитывать особенности развития детей, использовать разнообразные приемы руководства их деятельность.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2D2A2A"/>
          <w:sz w:val="28"/>
          <w:szCs w:val="28"/>
          <w:lang w:eastAsia="ru-RU"/>
        </w:rPr>
        <w:t>Подготовка к прогулке, прогулка.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отправиться на прогулку необходимо навести порядок в группе: собрать игрушки и расставить их по местам, убрать пособия и материалы, которые использовались в непосредственной образовательной деятельности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одеванием воспитатель напоминает детям правила поведения в раздевальной комнате. В данном режимном моменте воспитатель формирует у детей навыки одевания и культуры поведения при одевании, решает широкий круг образовательных задач: название одежды и ее назначение, название деталей одежды и активизация словаря на тему «Одежда». Воспитатель обращает внимание детей на последовательность одевания, а перед выходом на прогулку на внешний вид детей. Если в процессе одевания у кого-либо проявляются очевидные ошибки, воспитатель устраняет их вместе с другими детьми группы, вызывая при этом у детей желание помочь друг другу и пресекая насмешки со стороны сверстников.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прогулки.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 за содержанием игр и взаимоотношениями детей и скорректировать их при необходимости.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другу. В раздевалке воспитатель следит процессом переодевания и прививает детям бережное отношение к вещам и навыки аккуратности.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 к сну, дневной сон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ВАЖНО! После обеда ни в коем случае не нужно сразу укладывать детей спать. После приема пищи должно пройти не менее 20 минут.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Лучше, чтобы период подготовки ко сну был спокойным, уравновешенным. Детям не рекомендуется отвлекаться шумными играми, эмоциональными разговорами. При раздевании воспитатель формирует бережное отношение к вещам, аккуратность. Обстановка в спальне должна быть спокойной и расслабляющей. Нужный настрой, положительное отношение к дневному сну помогут создать нежная колыбельная песня, народные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приговорки. Необходимо проверить: удобно ли дети расположились в своих </w:t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кроватях, а еще лучше подойти к каждому, поправить одеяло, погладить по голове и пожелать спокойного сна. Так вы покажете ребенку свою любовь и заботу, создадите умиротворенное настроение, способствующее хорошему сну.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Картотека стихов и </w:t>
      </w:r>
      <w:proofErr w:type="spellStart"/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потешек</w:t>
      </w:r>
      <w:proofErr w:type="spellEnd"/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организации режимных моментов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Умывание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 руки чисто, чисто!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 руки быстро, быстро!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Мылом мылим, грязь смываем!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Сухо, сухо вытираем!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Водичка, водичка,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Умой мое личико,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глазки блестели,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щечки краснели,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смеялся роток,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кусался зубок.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водичка хороша!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 водичка!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Искупаем малыша,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сияло личико!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Кран, откройся!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Нос, умойся!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Глаз, купайся!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Грязь, сдавайся!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Ай, лады, лады, лады,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боимся мы воды,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умываемся,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Детке улыбаемся.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текучая,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Дитя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растучее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гуся вода –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дитя худоба.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книзу,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дитя кверху,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Море-морюшко,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Серебряное донышко,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Золотой бережок,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Кран, откройся,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Нос, умойся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Мойтесь сразу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глаза,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Мойся, шейка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Хорошенько…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Гуси-лебеди летели.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чисто поле залетели,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баньку отыскали,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Лебеденка искупали …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Чистая водичка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Умоет наше личико,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Вымоет ладошки,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Намочит нас немножко,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умываемся,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Маме улыбаемся!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Ежик, ежик,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Продай ножик,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Купи мыльце,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Вымой рыльце.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Таня, Машенька и Женька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Мойте руки хорошенько.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жалейте мыла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уж стол накрыла.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мыться непременно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Утром, вечером и днем,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каждою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едою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сна и перед сном.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Теплою водою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чисто мою.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Кусочек мыла я возьму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ладошки я потру.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Замарашка-Кирилл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где же ты ходил?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шее лук посадим,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Репу на ладошках,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щеках картошку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Теплою водою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чисто мою.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Кусочек мыла я возьму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ладошки я потру.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Чище умойся, воды не жалей.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ладошки снега белей.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чистым быть?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чаще с мылом мыть,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Грязь убрать из-под ногтей,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постричь их поскорей.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Умываюсь по утрам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по вечерам.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 вымою я уши –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уши лучше слушать.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блестят глаза?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мылом умывался 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еще нужна сноровка,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зубы чистить ловко.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Дружат волосы с расческой,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 моя прическа.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сегодня утром рано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Умывался из-под крана.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сам теперь умею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Вымыть личико и шею.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Одевание, причесывание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–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Собираемся гулять.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Завязали Катеньке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Шарфик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полосатенький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Наденем на ножки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Валенки-сапожки.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пойдем скорей гулять,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Прыгать, бегать и скакать.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жевала грушу,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умывалась,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вытиралась.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Нюша к завтраку пошла,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Нюша к ужину пришла.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коса до пояса,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вырони не волоса.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Расти коса не путайся,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Маму, дочка, слушайся.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делаем расческой?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 делаем прическу.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делаем расческой?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 делаем прическу.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 в зеркало глядит: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вихров – приятный вид.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 сапожки: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правой ножки,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левой ножки.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дождик пойдет,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Наденем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калошки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правой ножки,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с левой ножки.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Завяжу потуже шарф,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делать снежный шар.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покачу,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 хочу.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любим неопрятных,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Непричесанных ребят,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даже поросята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Подружиться не хотят.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хороший?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 нас пригожий?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Ванечка – хороший.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Ванечка – пригожий.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Еда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полдник подошел,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дети все за стол.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беды,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правила еды: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ноги не стучат,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язычки молчат.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обедом не сори,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Насорил – так убери.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нас есть ложки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 немножко.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– тарелка, вот – еда.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осталось и следа.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тарелочке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Рыженькая белочка,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она была видна,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съедаю я до дна.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Бери ложку, бери хлеб,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скорее за обед.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“Не хочу есть манную кашу!”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Кричала девочка Маша.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“Правильно, - думала каша. –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девочка Маша”.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Посадим на ложку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Капусту, картошку – и спрячем!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 найди!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видно на ложке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Капустки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картошки.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 на тарелке – гляди!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 обеда подошел,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деточки за стол.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Спали –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почевали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ли встали?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Тишина у пруда,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качается вода.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шумят камыши,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Засыпают малыши.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потягушечки</w:t>
      </w:r>
      <w:proofErr w:type="spellEnd"/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Поперек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толстушечки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ручки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хватушечки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ножки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ходушечки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роток говорок,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головку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разумок</w:t>
      </w:r>
      <w:proofErr w:type="spellEnd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Ночь прошла,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Темноту увела.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Замолчал сверчок,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 петушок.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Встала маменька,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Открыла ставенку.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“ Здравствуй, солнышко – </w:t>
      </w:r>
      <w:proofErr w:type="spell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колоколнышко</w:t>
      </w:r>
      <w:proofErr w:type="spellEnd"/>
      <w:proofErr w:type="gramStart"/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”</w:t>
      </w:r>
      <w:proofErr w:type="gramEnd"/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пришла,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Темноту привела.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Задремал петушок,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Запел сверчок.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маменька,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Закрыла ставенку.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“Засыпай, бай-бай!”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проснулся петушок,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Встала курочка.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Подымайся, мой дружок,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Встань, мой Юрочка!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Спят медведи и слоны,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спит и ежик.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вокруг спать должны,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дети тоже.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душечка!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душечка!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ты, белая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подушечка.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тебя ложусь щекой,</w:t>
      </w:r>
    </w:p>
    <w:p w:rsid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тебя держусь рукой!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ночка,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устала, дочка.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тебя кроватка,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Спи, дочурка, сладко.</w:t>
      </w:r>
    </w:p>
    <w:p w:rsidR="004059B9" w:rsidRPr="004059B9" w:rsidRDefault="004059B9" w:rsidP="00405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59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615EF" w:rsidRPr="004059B9" w:rsidRDefault="009615EF" w:rsidP="004059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15EF" w:rsidRPr="004059B9" w:rsidSect="004059B9">
      <w:pgSz w:w="11906" w:h="16838"/>
      <w:pgMar w:top="1134" w:right="1133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0C66"/>
    <w:multiLevelType w:val="multilevel"/>
    <w:tmpl w:val="C400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B545F"/>
    <w:multiLevelType w:val="multilevel"/>
    <w:tmpl w:val="F088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F6654"/>
    <w:multiLevelType w:val="multilevel"/>
    <w:tmpl w:val="F82404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9C6954"/>
    <w:multiLevelType w:val="multilevel"/>
    <w:tmpl w:val="EDFEC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21B3D"/>
    <w:multiLevelType w:val="multilevel"/>
    <w:tmpl w:val="46AE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E456AD"/>
    <w:multiLevelType w:val="multilevel"/>
    <w:tmpl w:val="DE3A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D4B25"/>
    <w:multiLevelType w:val="multilevel"/>
    <w:tmpl w:val="102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46ECD"/>
    <w:multiLevelType w:val="multilevel"/>
    <w:tmpl w:val="19E4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B9"/>
    <w:rsid w:val="004059B9"/>
    <w:rsid w:val="009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1F63"/>
  <w15:chartTrackingRefBased/>
  <w15:docId w15:val="{567E0983-3F27-402B-8FAC-A4CBB3DF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2300</Words>
  <Characters>13113</Characters>
  <Application>Microsoft Office Word</Application>
  <DocSecurity>0</DocSecurity>
  <Lines>109</Lines>
  <Paragraphs>30</Paragraphs>
  <ScaleCrop>false</ScaleCrop>
  <Company>diakov.net</Company>
  <LinksUpToDate>false</LinksUpToDate>
  <CharactersWithSpaces>15383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2022-09-22T11:42:00Z</dcterms:created>
  <dcterms:modified xsi:type="dcterms:W3CDTF">2022-09-22T11:52:00Z</dcterms:modified>
</cp:coreProperties>
</file>