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F6" w:rsidRDefault="00651FF6" w:rsidP="0065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</w:p>
    <w:p w:rsidR="00651FF6" w:rsidRDefault="00651FF6" w:rsidP="0065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устранению недостатков, выявленных в ходе</w:t>
      </w:r>
    </w:p>
    <w:p w:rsidR="00651FF6" w:rsidRDefault="00651FF6" w:rsidP="0065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независимой оценки качества условий оказания услуг в 2019 году</w:t>
      </w:r>
    </w:p>
    <w:p w:rsidR="00651FF6" w:rsidRDefault="00651FF6" w:rsidP="00651FF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Березовского муниципального автономного дошкольного образовательного учреждения</w:t>
      </w:r>
    </w:p>
    <w:p w:rsidR="00651FF6" w:rsidRDefault="00651FF6" w:rsidP="00651FF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17 комбинированного вида»</w:t>
      </w:r>
    </w:p>
    <w:p w:rsidR="00651FF6" w:rsidRDefault="00651FF6" w:rsidP="0065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2020 год</w:t>
      </w:r>
    </w:p>
    <w:p w:rsidR="00651FF6" w:rsidRDefault="00651FF6" w:rsidP="00651F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3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51"/>
        <w:gridCol w:w="4617"/>
        <w:gridCol w:w="630"/>
        <w:gridCol w:w="1355"/>
        <w:gridCol w:w="629"/>
        <w:gridCol w:w="1072"/>
        <w:gridCol w:w="425"/>
        <w:gridCol w:w="1560"/>
        <w:gridCol w:w="1276"/>
      </w:tblGrid>
      <w:tr w:rsidR="00651FF6" w:rsidTr="00A97563">
        <w:tc>
          <w:tcPr>
            <w:tcW w:w="3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организацией*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организацией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Плановый срок реализации мероприятия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Сведения о ходе реализации мероприятия</w:t>
            </w:r>
          </w:p>
        </w:tc>
      </w:tr>
      <w:tr w:rsidR="00651FF6" w:rsidTr="00A97563">
        <w:tc>
          <w:tcPr>
            <w:tcW w:w="3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F6" w:rsidRDefault="00651FF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F6" w:rsidRDefault="00651FF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F6" w:rsidRDefault="00651FF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FF6" w:rsidRDefault="00651FF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фактический срок реализации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651FF6" w:rsidTr="00A97563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51FF6" w:rsidTr="00A97563">
        <w:trPr>
          <w:trHeight w:val="2012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1.Поддерживать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Пополнять и обновлять информацию на стендах регулярно, не реже 1 раза в месяц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раз в месяц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Гребенщикова Е.Н. –старший воспитатель ДОО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51FF6" w:rsidTr="00A97563"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2.Поддерживать актуальность информации об образовательной организации на официальном сайте ОО</w:t>
            </w:r>
          </w:p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Пополнять и обновлять информацию на </w:t>
            </w:r>
            <w:r>
              <w:rPr>
                <w:rFonts w:ascii="Times New Roman" w:hAnsi="Times New Roman"/>
                <w:noProof/>
              </w:rPr>
              <w:t>официальном сайте образовательной организации  не реже 1 раза в 2 недели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за размещение информации на сайте ДОО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51FF6" w:rsidTr="00A97563">
        <w:trPr>
          <w:trHeight w:val="2525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t>3.Обеспечить наличие на официальном сайте образовательной организации информации о  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Создать на </w:t>
            </w:r>
            <w:r>
              <w:rPr>
                <w:rFonts w:ascii="Times New Roman" w:hAnsi="Times New Roman"/>
                <w:noProof/>
              </w:rPr>
              <w:t xml:space="preserve">официальном сайте образовательной организации 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-раздел Часто задаваемые вопросы,</w:t>
            </w:r>
          </w:p>
          <w:p w:rsidR="00651FF6" w:rsidRDefault="00651FF6">
            <w:pPr>
              <w:pStyle w:val="a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 -обеспечить </w:t>
            </w:r>
            <w:r>
              <w:rPr>
                <w:rFonts w:ascii="Times New Roman" w:hAnsi="Times New Roman"/>
                <w:noProof/>
              </w:rPr>
      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2019-2020 учебного года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за размещение информации на сайте ДОО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51FF6" w:rsidTr="00A97563"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pStyle w:val="a5"/>
              <w:spacing w:line="240" w:lineRule="auto"/>
              <w:ind w:left="8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4.Усилить  работу по популяризации официального сайта bus.gov.ru на официальном сайте образовательной организации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pStyle w:val="a5"/>
              <w:spacing w:line="240" w:lineRule="auto"/>
              <w:ind w:left="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noProof/>
              </w:rPr>
              <w:t>Разместить на официальном сайте образовательной организации</w:t>
            </w:r>
          </w:p>
          <w:p w:rsidR="00651FF6" w:rsidRDefault="00651FF6">
            <w:pPr>
              <w:pStyle w:val="a5"/>
              <w:spacing w:line="240" w:lineRule="auto"/>
              <w:ind w:left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-ссылку на bus.gov.ru с результатами НОК</w:t>
            </w:r>
          </w:p>
          <w:p w:rsidR="00651FF6" w:rsidRDefault="00651FF6">
            <w:pPr>
              <w:pStyle w:val="a5"/>
              <w:spacing w:line="240" w:lineRule="auto"/>
              <w:ind w:left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-в разделе 'Независимая оценка качества условий оказания услуг' планов и отчетов по итогам НОК в 2019 году</w:t>
            </w:r>
          </w:p>
          <w:p w:rsidR="00651FF6" w:rsidRDefault="00651FF6">
            <w:pPr>
              <w:pStyle w:val="a5"/>
              <w:spacing w:line="240" w:lineRule="auto"/>
              <w:ind w:left="8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-банер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 – март 2020 года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за размещение информации на сайте ДОО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51FF6" w:rsidTr="00A97563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II. Комфортность условий предоставления услуг</w:t>
            </w:r>
          </w:p>
        </w:tc>
      </w:tr>
      <w:tr w:rsidR="00651FF6" w:rsidTr="00A97563"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5.Повысить уровень комфортности оказания услуг</w:t>
            </w:r>
          </w:p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Продолжать работу  реализации Программы развития ДОО на 2020-2023 годы.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постоянно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Н.А.-заведующий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51FF6" w:rsidTr="00A97563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III. Доступность услуг для инвалидов</w:t>
            </w:r>
          </w:p>
        </w:tc>
      </w:tr>
      <w:tr w:rsidR="00651FF6" w:rsidTr="00A97563"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6.Повысить уровень доступности услуг для инвалидов</w:t>
            </w:r>
          </w:p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pStyle w:val="a3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Продолжать работу  реализации  Плана мероприятий («дорожная карта») по повышению значений показателей доступности для инвалидов объектов и услуг в ДОО на 2019-2024 годы.</w:t>
            </w:r>
          </w:p>
          <w:p w:rsidR="00651FF6" w:rsidRDefault="00651FF6">
            <w:pPr>
              <w:pStyle w:val="a3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Обеспечить:</w:t>
            </w:r>
          </w:p>
          <w:p w:rsidR="00651FF6" w:rsidRDefault="00651FF6" w:rsidP="00A97563">
            <w:pPr>
              <w:pStyle w:val="a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 xml:space="preserve"> - наличие оборудованных входных групп пандусами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На весь период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F6" w:rsidRDefault="00651FF6" w:rsidP="00A975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Н.А.-заведующий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ДОО, Кузнецова С.Н. 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F6" w:rsidRDefault="00651F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51FF6" w:rsidRDefault="00A97563" w:rsidP="00651F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544867"/>
            <wp:effectExtent l="19050" t="0" r="6350" b="0"/>
            <wp:docPr id="1" name="Рисунок 1" descr="C:\Users\Пользователь\Pictures\2020-02-1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-02-13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FF6" w:rsidSect="00651FF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FF6"/>
    <w:rsid w:val="00215D83"/>
    <w:rsid w:val="002635D8"/>
    <w:rsid w:val="00283A6F"/>
    <w:rsid w:val="002C5436"/>
    <w:rsid w:val="004E386D"/>
    <w:rsid w:val="004E5757"/>
    <w:rsid w:val="00507D51"/>
    <w:rsid w:val="00572345"/>
    <w:rsid w:val="005B62C1"/>
    <w:rsid w:val="005F763A"/>
    <w:rsid w:val="00651FF6"/>
    <w:rsid w:val="00712915"/>
    <w:rsid w:val="007C7EA2"/>
    <w:rsid w:val="009854EB"/>
    <w:rsid w:val="00A97563"/>
    <w:rsid w:val="00B65915"/>
    <w:rsid w:val="00BA431F"/>
    <w:rsid w:val="00C0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F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651FF6"/>
  </w:style>
  <w:style w:type="paragraph" w:styleId="a5">
    <w:name w:val="List Paragraph"/>
    <w:basedOn w:val="a"/>
    <w:link w:val="a4"/>
    <w:uiPriority w:val="34"/>
    <w:qFormat/>
    <w:rsid w:val="00651FF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A9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5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2020-02-10T07:17:00Z</cp:lastPrinted>
  <dcterms:created xsi:type="dcterms:W3CDTF">2020-02-10T07:16:00Z</dcterms:created>
  <dcterms:modified xsi:type="dcterms:W3CDTF">2020-02-13T06:08:00Z</dcterms:modified>
</cp:coreProperties>
</file>