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FF6" w:rsidRDefault="00651FF6" w:rsidP="00651F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ПЛАН</w:t>
      </w:r>
    </w:p>
    <w:p w:rsidR="00651FF6" w:rsidRDefault="00651FF6" w:rsidP="00651F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по устранению недостатков, выявленных в ходе</w:t>
      </w:r>
    </w:p>
    <w:p w:rsidR="00651FF6" w:rsidRDefault="00651FF6" w:rsidP="00651F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независимой оценки качества условий оказания услуг в 2019 году</w:t>
      </w:r>
    </w:p>
    <w:p w:rsidR="00651FF6" w:rsidRDefault="00651FF6" w:rsidP="00651FF6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Березовского муниципального автономного дошкольного образовательного учреждения</w:t>
      </w:r>
    </w:p>
    <w:p w:rsidR="00651FF6" w:rsidRDefault="00651FF6" w:rsidP="00651FF6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«Детский сад № 17 комбинированного вида»</w:t>
      </w:r>
    </w:p>
    <w:p w:rsidR="00651FF6" w:rsidRDefault="00651FF6" w:rsidP="00651FF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 2020 год</w:t>
      </w:r>
    </w:p>
    <w:p w:rsidR="00651FF6" w:rsidRDefault="00651FF6" w:rsidP="00651FF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531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751"/>
        <w:gridCol w:w="4617"/>
        <w:gridCol w:w="630"/>
        <w:gridCol w:w="1355"/>
        <w:gridCol w:w="629"/>
        <w:gridCol w:w="1072"/>
        <w:gridCol w:w="425"/>
        <w:gridCol w:w="1560"/>
        <w:gridCol w:w="1276"/>
      </w:tblGrid>
      <w:tr w:rsidR="00651FF6" w:rsidTr="00A97563">
        <w:tc>
          <w:tcPr>
            <w:tcW w:w="37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Недостатки, выявленные в ходе независимой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оценки качества условий оказания услуг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организацией*</w:t>
            </w:r>
          </w:p>
        </w:tc>
        <w:tc>
          <w:tcPr>
            <w:tcW w:w="46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оценки качества условий оказания услуг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организацией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Плановый срок реализации мероприятия</w:t>
            </w:r>
          </w:p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lang w:eastAsia="ru-RU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Сведения о ходе реализации мероприятия</w:t>
            </w:r>
          </w:p>
        </w:tc>
      </w:tr>
      <w:tr w:rsidR="00651FF6" w:rsidTr="00A97563">
        <w:tc>
          <w:tcPr>
            <w:tcW w:w="37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F6" w:rsidRDefault="00651FF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6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F6" w:rsidRDefault="00651FF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F6" w:rsidRDefault="00651FF6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lang w:eastAsia="ru-RU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F6" w:rsidRDefault="00651FF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реализованные меры по устранению выявленных недостатков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фактический срок реализации</w:t>
            </w:r>
          </w:p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lang w:eastAsia="ru-RU"/>
              </w:rPr>
            </w:pPr>
          </w:p>
        </w:tc>
      </w:tr>
      <w:tr w:rsidR="00651FF6" w:rsidTr="00A97563">
        <w:tc>
          <w:tcPr>
            <w:tcW w:w="153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I. Открытость и доступность информации об организации или о федеральном учреждении медико-социальной экспертизы</w:t>
            </w:r>
          </w:p>
        </w:tc>
      </w:tr>
      <w:tr w:rsidR="00651FF6" w:rsidTr="00A97563">
        <w:trPr>
          <w:trHeight w:val="2012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spacing w:before="12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1.Поддерживать актуальность и полноту информации на стендах в помещении образовательной организации на прежнем уровне</w:t>
            </w:r>
          </w:p>
        </w:tc>
        <w:tc>
          <w:tcPr>
            <w:tcW w:w="5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Пополнять и обновлять информацию на стендах регулярно, не реже 1 раза в месяц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 раз в месяц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Гребенщикова Е.Н. –старший воспитатель ДОО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51FF6" w:rsidTr="00A97563"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spacing w:before="12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2.Поддерживать актуальность информации об образовательной организации на официальном сайте ОО</w:t>
            </w:r>
          </w:p>
          <w:p w:rsidR="00651FF6" w:rsidRDefault="00651FF6">
            <w:pPr>
              <w:spacing w:before="120" w:line="240" w:lineRule="auto"/>
              <w:jc w:val="both"/>
              <w:rPr>
                <w:rFonts w:ascii="Times New Roman" w:hAnsi="Times New Roman"/>
                <w:noProof/>
              </w:rPr>
            </w:pPr>
          </w:p>
        </w:tc>
        <w:tc>
          <w:tcPr>
            <w:tcW w:w="5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Пополнять и обновлять информацию на </w:t>
            </w:r>
            <w:r>
              <w:rPr>
                <w:rFonts w:ascii="Times New Roman" w:hAnsi="Times New Roman"/>
                <w:noProof/>
              </w:rPr>
              <w:t>официальном сайте образовательной организации  не реже 1 раза в 2 недели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 раз в 2 недели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Глушкова Г.И. –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за размещение информации на сайте ДОО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51FF6" w:rsidTr="00A97563">
        <w:trPr>
          <w:trHeight w:val="2525"/>
        </w:trPr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spacing w:before="12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lastRenderedPageBreak/>
              <w:t>3.Обеспечить наличие на официальном сайте образовательной организации информации о   дистанционных способах обратной связи и взаимодействия с получателями услуг и их функционирование</w:t>
            </w:r>
          </w:p>
        </w:tc>
        <w:tc>
          <w:tcPr>
            <w:tcW w:w="5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Создать на </w:t>
            </w:r>
            <w:r>
              <w:rPr>
                <w:rFonts w:ascii="Times New Roman" w:hAnsi="Times New Roman"/>
                <w:noProof/>
              </w:rPr>
              <w:t xml:space="preserve">официальном сайте образовательной организации </w:t>
            </w:r>
          </w:p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-раздел Часто задаваемые вопросы,</w:t>
            </w:r>
          </w:p>
          <w:p w:rsidR="00651FF6" w:rsidRDefault="00651FF6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</w:rPr>
              <w:t xml:space="preserve"> -обеспечить </w:t>
            </w:r>
            <w:r>
              <w:rPr>
                <w:rFonts w:ascii="Times New Roman" w:hAnsi="Times New Roman"/>
                <w:noProof/>
              </w:rPr>
              <w:t>техническую возможность выражения получателем услуг мнения о качестве условий оказания услуг образовательной организацией (наличие анкеты для опроса граждан или гиперссылки на нее)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 течение</w:t>
            </w:r>
          </w:p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2019-2020 учебного года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Глушкова Г.И. –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за размещение информации на сайте ДОО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51FF6" w:rsidTr="00A97563"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pStyle w:val="a5"/>
              <w:spacing w:line="240" w:lineRule="auto"/>
              <w:ind w:left="8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</w:rPr>
              <w:t>4.Усилить  работу по популяризации официального сайта bus.gov.ru на официальном сайте образовательной организации</w:t>
            </w:r>
          </w:p>
        </w:tc>
        <w:tc>
          <w:tcPr>
            <w:tcW w:w="5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pStyle w:val="a5"/>
              <w:spacing w:line="240" w:lineRule="auto"/>
              <w:ind w:left="8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noProof/>
              </w:rPr>
              <w:t>Разместить на официальном сайте образовательной организации</w:t>
            </w:r>
          </w:p>
          <w:p w:rsidR="00651FF6" w:rsidRDefault="00651FF6">
            <w:pPr>
              <w:pStyle w:val="a5"/>
              <w:spacing w:line="240" w:lineRule="auto"/>
              <w:ind w:left="8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-ссылку на bus.gov.ru с результатами НОК</w:t>
            </w:r>
          </w:p>
          <w:p w:rsidR="00651FF6" w:rsidRDefault="00651FF6">
            <w:pPr>
              <w:pStyle w:val="a5"/>
              <w:spacing w:line="240" w:lineRule="auto"/>
              <w:ind w:left="8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-в разделе 'Независимая оценка качества условий оказания услуг' планов и отчетов по итогам НОК в 2019 году</w:t>
            </w:r>
          </w:p>
          <w:p w:rsidR="00651FF6" w:rsidRDefault="00651FF6">
            <w:pPr>
              <w:pStyle w:val="a5"/>
              <w:spacing w:line="240" w:lineRule="auto"/>
              <w:ind w:left="80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</w:rPr>
              <w:t>-банер с приглашением оставить отзыв на официальном сайте bus.gov.ru (на главной странице официального сайта образовательной организации)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Январь – март 2020 года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Глушкова Г.И. –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за размещение информации на сайте ДОО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51FF6" w:rsidTr="00A97563">
        <w:tc>
          <w:tcPr>
            <w:tcW w:w="153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II. Комфортность условий предоставления услуг</w:t>
            </w:r>
          </w:p>
        </w:tc>
      </w:tr>
      <w:tr w:rsidR="00651FF6" w:rsidTr="00A97563"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spacing w:before="12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 5.Повысить уровень комфортности оказания услуг</w:t>
            </w:r>
          </w:p>
          <w:p w:rsidR="00651FF6" w:rsidRDefault="00651FF6">
            <w:pPr>
              <w:spacing w:before="120" w:line="240" w:lineRule="auto"/>
              <w:jc w:val="both"/>
              <w:rPr>
                <w:rFonts w:ascii="Times New Roman" w:hAnsi="Times New Roman"/>
              </w:rPr>
            </w:pPr>
          </w:p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spacing w:before="12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Продолжать работу  реализации Программы развития ДОО на 2020-2023 годы.</w:t>
            </w:r>
          </w:p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постоянно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Пономарева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Н.А.-заведующий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ДОО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651FF6" w:rsidTr="00A97563">
        <w:tc>
          <w:tcPr>
            <w:tcW w:w="153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III. Доступность услуг для инвалидов</w:t>
            </w:r>
          </w:p>
        </w:tc>
      </w:tr>
      <w:tr w:rsidR="00651FF6" w:rsidTr="00A97563"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spacing w:before="12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6.Повысить уровень доступности услуг для инвалидов</w:t>
            </w:r>
          </w:p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5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pStyle w:val="a3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Продолжать работу  реализации  Плана мероприятий («дорожная карта») по повышению значений показателей доступности для инвалидов объектов и услуг в ДОО на 2019-2024 годы.</w:t>
            </w:r>
          </w:p>
          <w:p w:rsidR="00651FF6" w:rsidRDefault="00651FF6">
            <w:pPr>
              <w:pStyle w:val="a3"/>
              <w:jc w:val="both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Обеспечить:</w:t>
            </w:r>
          </w:p>
          <w:p w:rsidR="00651FF6" w:rsidRDefault="00651FF6" w:rsidP="00A97563">
            <w:pPr>
              <w:pStyle w:val="a3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noProof/>
              </w:rPr>
              <w:t xml:space="preserve"> - наличие оборудованных входных групп пандусами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 На весь период</w:t>
            </w:r>
          </w:p>
        </w:tc>
        <w:tc>
          <w:tcPr>
            <w:tcW w:w="14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F6" w:rsidRDefault="00651FF6" w:rsidP="00A97563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Пономарева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Н.А.-заведующий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ДОО, Кузнецова С.Н. -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F6" w:rsidRDefault="00651F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651FF6" w:rsidRDefault="00A97563" w:rsidP="00651FF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544867"/>
            <wp:effectExtent l="19050" t="0" r="6350" b="0"/>
            <wp:docPr id="1" name="Рисунок 1" descr="C:\Users\Пользователь\Pictures\2020-02-13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2-13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FF6" w:rsidSect="00651FF6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51FF6"/>
    <w:rsid w:val="00215D83"/>
    <w:rsid w:val="002635D8"/>
    <w:rsid w:val="00283A6F"/>
    <w:rsid w:val="002C5436"/>
    <w:rsid w:val="004E386D"/>
    <w:rsid w:val="004E5757"/>
    <w:rsid w:val="00507D51"/>
    <w:rsid w:val="00572345"/>
    <w:rsid w:val="005B62C1"/>
    <w:rsid w:val="005F763A"/>
    <w:rsid w:val="00651FF6"/>
    <w:rsid w:val="00712915"/>
    <w:rsid w:val="007C7EA2"/>
    <w:rsid w:val="009854EB"/>
    <w:rsid w:val="00A97563"/>
    <w:rsid w:val="00B65915"/>
    <w:rsid w:val="00BA431F"/>
    <w:rsid w:val="00C05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1FF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1FF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Абзац списка Знак"/>
    <w:link w:val="a5"/>
    <w:uiPriority w:val="34"/>
    <w:locked/>
    <w:rsid w:val="00651FF6"/>
  </w:style>
  <w:style w:type="paragraph" w:styleId="a5">
    <w:name w:val="List Paragraph"/>
    <w:basedOn w:val="a"/>
    <w:link w:val="a4"/>
    <w:uiPriority w:val="34"/>
    <w:qFormat/>
    <w:rsid w:val="00651FF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A97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756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4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465</Words>
  <Characters>2655</Characters>
  <Application>Microsoft Office Word</Application>
  <DocSecurity>0</DocSecurity>
  <Lines>22</Lines>
  <Paragraphs>6</Paragraphs>
  <ScaleCrop>false</ScaleCrop>
  <Company/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2020-02-10T07:17:00Z</cp:lastPrinted>
  <dcterms:created xsi:type="dcterms:W3CDTF">2020-02-10T07:16:00Z</dcterms:created>
  <dcterms:modified xsi:type="dcterms:W3CDTF">2020-02-13T06:08:00Z</dcterms:modified>
</cp:coreProperties>
</file>